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52F6" w14:textId="7F3566ED" w:rsidR="00C3701D" w:rsidRPr="00214014" w:rsidRDefault="000C69FF" w:rsidP="00961054">
      <w:pPr>
        <w:spacing w:line="240" w:lineRule="auto"/>
        <w:rPr>
          <w:rFonts w:ascii="Times New Roman" w:hAnsi="Times New Roman" w:cs="Times New Roman"/>
          <w:b/>
        </w:rPr>
      </w:pPr>
      <w:r w:rsidRPr="00214014">
        <w:rPr>
          <w:rFonts w:ascii="Times New Roman" w:hAnsi="Times New Roman" w:cs="Times New Roman"/>
          <w:b/>
        </w:rPr>
        <w:t>Whispering Mead</w:t>
      </w:r>
      <w:r w:rsidR="00E26BE7" w:rsidRPr="00214014">
        <w:rPr>
          <w:rFonts w:ascii="Times New Roman" w:hAnsi="Times New Roman" w:cs="Times New Roman"/>
          <w:b/>
        </w:rPr>
        <w:t>o</w:t>
      </w:r>
      <w:r w:rsidR="00B87EA4" w:rsidRPr="00214014">
        <w:rPr>
          <w:rFonts w:ascii="Times New Roman" w:hAnsi="Times New Roman" w:cs="Times New Roman"/>
          <w:b/>
        </w:rPr>
        <w:t>ws Board Policy</w:t>
      </w:r>
      <w:r w:rsidR="00B87EA4" w:rsidRPr="00214014">
        <w:rPr>
          <w:rFonts w:ascii="Times New Roman" w:hAnsi="Times New Roman" w:cs="Times New Roman"/>
          <w:b/>
        </w:rPr>
        <w:tab/>
      </w:r>
      <w:r w:rsidR="00B87EA4" w:rsidRPr="00214014">
        <w:rPr>
          <w:rFonts w:ascii="Times New Roman" w:hAnsi="Times New Roman" w:cs="Times New Roman"/>
          <w:b/>
        </w:rPr>
        <w:tab/>
      </w:r>
      <w:r w:rsidR="00B87EA4" w:rsidRPr="00214014">
        <w:rPr>
          <w:rFonts w:ascii="Times New Roman" w:hAnsi="Times New Roman" w:cs="Times New Roman"/>
          <w:b/>
        </w:rPr>
        <w:tab/>
      </w:r>
      <w:r w:rsidR="00B87EA4" w:rsidRPr="00214014">
        <w:rPr>
          <w:rFonts w:ascii="Times New Roman" w:hAnsi="Times New Roman" w:cs="Times New Roman"/>
          <w:b/>
        </w:rPr>
        <w:tab/>
      </w:r>
      <w:r w:rsidR="00B87EA4" w:rsidRPr="00214014">
        <w:rPr>
          <w:rFonts w:ascii="Times New Roman" w:hAnsi="Times New Roman" w:cs="Times New Roman"/>
          <w:b/>
        </w:rPr>
        <w:tab/>
      </w:r>
      <w:r w:rsidR="00F26A55" w:rsidRPr="00214014">
        <w:rPr>
          <w:rFonts w:ascii="Times New Roman" w:hAnsi="Times New Roman" w:cs="Times New Roman"/>
          <w:b/>
        </w:rPr>
        <w:tab/>
      </w:r>
      <w:r w:rsidR="00214014">
        <w:rPr>
          <w:rFonts w:ascii="Times New Roman" w:hAnsi="Times New Roman" w:cs="Times New Roman"/>
          <w:b/>
        </w:rPr>
        <w:tab/>
      </w:r>
      <w:r w:rsidR="00B87EA4" w:rsidRPr="00214014">
        <w:rPr>
          <w:rFonts w:ascii="Times New Roman" w:hAnsi="Times New Roman" w:cs="Times New Roman"/>
          <w:b/>
        </w:rPr>
        <w:t>No. 302-</w:t>
      </w:r>
      <w:r w:rsidR="00214014" w:rsidRPr="00214014">
        <w:rPr>
          <w:rFonts w:ascii="Times New Roman" w:hAnsi="Times New Roman" w:cs="Times New Roman"/>
          <w:b/>
        </w:rPr>
        <w:t>0</w:t>
      </w:r>
      <w:r w:rsidR="00507C95">
        <w:rPr>
          <w:rFonts w:ascii="Times New Roman" w:hAnsi="Times New Roman" w:cs="Times New Roman"/>
          <w:b/>
        </w:rPr>
        <w:t>7</w:t>
      </w:r>
      <w:r w:rsidR="0047326C">
        <w:rPr>
          <w:rFonts w:ascii="Times New Roman" w:hAnsi="Times New Roman" w:cs="Times New Roman"/>
          <w:b/>
        </w:rPr>
        <w:t>22</w:t>
      </w:r>
    </w:p>
    <w:p w14:paraId="1CF4A45A" w14:textId="0163B5F2" w:rsidR="000C69FF" w:rsidRPr="00214014" w:rsidRDefault="00E26BE7" w:rsidP="00961054">
      <w:pPr>
        <w:tabs>
          <w:tab w:val="left" w:pos="1155"/>
          <w:tab w:val="center" w:pos="4680"/>
        </w:tabs>
        <w:spacing w:line="240" w:lineRule="auto"/>
        <w:rPr>
          <w:rFonts w:ascii="Times New Roman" w:hAnsi="Times New Roman" w:cs="Times New Roman"/>
          <w:b/>
        </w:rPr>
      </w:pPr>
      <w:r w:rsidRPr="00214014">
        <w:rPr>
          <w:rFonts w:ascii="Times New Roman" w:hAnsi="Times New Roman" w:cs="Times New Roman"/>
          <w:b/>
        </w:rPr>
        <w:tab/>
      </w:r>
      <w:r w:rsidRPr="00214014">
        <w:rPr>
          <w:rFonts w:ascii="Times New Roman" w:hAnsi="Times New Roman" w:cs="Times New Roman"/>
          <w:b/>
        </w:rPr>
        <w:tab/>
      </w:r>
      <w:r w:rsidR="00843A46" w:rsidRPr="00214014">
        <w:rPr>
          <w:rFonts w:ascii="Times New Roman" w:hAnsi="Times New Roman" w:cs="Times New Roman"/>
          <w:b/>
        </w:rPr>
        <w:t>Pool Rules</w:t>
      </w:r>
    </w:p>
    <w:p w14:paraId="6947C187" w14:textId="1DB03382" w:rsidR="005D0095" w:rsidRPr="00214014" w:rsidRDefault="005D0095" w:rsidP="00214014">
      <w:pPr>
        <w:pStyle w:val="NoSpacing"/>
        <w:rPr>
          <w:rFonts w:ascii="Times New Roman" w:hAnsi="Times New Roman" w:cs="Times New Roman"/>
          <w:color w:val="000000" w:themeColor="text1"/>
        </w:rPr>
      </w:pPr>
      <w:r w:rsidRPr="00214014">
        <w:rPr>
          <w:rFonts w:ascii="Times New Roman" w:hAnsi="Times New Roman" w:cs="Times New Roman"/>
          <w:color w:val="000000" w:themeColor="text1"/>
        </w:rPr>
        <w:t xml:space="preserve">In order to keep the cost of rekeying the </w:t>
      </w:r>
      <w:r w:rsidRPr="00214014">
        <w:rPr>
          <w:rFonts w:ascii="Times New Roman" w:hAnsi="Times New Roman" w:cs="Times New Roman"/>
          <w:b/>
          <w:bCs/>
          <w:color w:val="000000" w:themeColor="text1"/>
          <w:u w:val="single"/>
        </w:rPr>
        <w:t>pool area</w:t>
      </w:r>
      <w:r w:rsidR="00F26A55" w:rsidRPr="00214014">
        <w:rPr>
          <w:rFonts w:ascii="Times New Roman" w:hAnsi="Times New Roman" w:cs="Times New Roman"/>
          <w:b/>
          <w:bCs/>
          <w:color w:val="000000" w:themeColor="text1"/>
        </w:rPr>
        <w:t>*</w:t>
      </w:r>
      <w:r w:rsidRPr="00214014">
        <w:rPr>
          <w:rFonts w:ascii="Times New Roman" w:hAnsi="Times New Roman" w:cs="Times New Roman"/>
          <w:color w:val="000000" w:themeColor="text1"/>
        </w:rPr>
        <w:t xml:space="preserve"> to a minimum, Owners wishing to have access to the pool area will be required to apply a $20 fee toward a </w:t>
      </w:r>
      <w:r w:rsidRPr="00214014">
        <w:rPr>
          <w:rFonts w:ascii="Times New Roman" w:hAnsi="Times New Roman" w:cs="Times New Roman"/>
          <w:color w:val="000000" w:themeColor="text1"/>
          <w:u w:val="single"/>
        </w:rPr>
        <w:t>refundable</w:t>
      </w:r>
      <w:r w:rsidRPr="00214014">
        <w:rPr>
          <w:rFonts w:ascii="Times New Roman" w:hAnsi="Times New Roman" w:cs="Times New Roman"/>
          <w:color w:val="000000" w:themeColor="text1"/>
        </w:rPr>
        <w:t xml:space="preserve"> deposit. (Article V, Section 2(g</w:t>
      </w:r>
      <w:proofErr w:type="gramStart"/>
      <w:r w:rsidRPr="00214014">
        <w:rPr>
          <w:rFonts w:ascii="Times New Roman" w:hAnsi="Times New Roman" w:cs="Times New Roman"/>
          <w:color w:val="000000" w:themeColor="text1"/>
        </w:rPr>
        <w:t>))  They</w:t>
      </w:r>
      <w:proofErr w:type="gramEnd"/>
      <w:r w:rsidRPr="00214014">
        <w:rPr>
          <w:rFonts w:ascii="Times New Roman" w:hAnsi="Times New Roman" w:cs="Times New Roman"/>
          <w:color w:val="000000" w:themeColor="text1"/>
        </w:rPr>
        <w:t xml:space="preserve"> then will sign a copy of Board Policy 302, acknowledging that they understand the rules as set out below, in order to keep the pool area a safe and enjoyable experience for all Residents.</w:t>
      </w:r>
    </w:p>
    <w:p w14:paraId="15518F32" w14:textId="77777777" w:rsidR="005D0095" w:rsidRPr="00214014" w:rsidRDefault="005D0095" w:rsidP="005D0095">
      <w:pPr>
        <w:pStyle w:val="NoSpacing"/>
        <w:rPr>
          <w:rFonts w:ascii="Times New Roman" w:hAnsi="Times New Roman" w:cs="Times New Roman"/>
          <w:color w:val="1F497D" w:themeColor="text2"/>
        </w:rPr>
      </w:pPr>
    </w:p>
    <w:p w14:paraId="7051C345" w14:textId="77777777" w:rsidR="000C69FF" w:rsidRPr="00214014" w:rsidRDefault="00B87EA4" w:rsidP="00961054">
      <w:pPr>
        <w:pStyle w:val="ListParagraph"/>
        <w:numPr>
          <w:ilvl w:val="0"/>
          <w:numId w:val="2"/>
        </w:numPr>
        <w:spacing w:line="240" w:lineRule="auto"/>
        <w:rPr>
          <w:rFonts w:ascii="Times New Roman" w:hAnsi="Times New Roman" w:cs="Times New Roman"/>
        </w:rPr>
      </w:pPr>
      <w:r w:rsidRPr="00214014">
        <w:rPr>
          <w:rFonts w:ascii="Times New Roman" w:hAnsi="Times New Roman" w:cs="Times New Roman"/>
        </w:rPr>
        <w:t>Pursuant to the latest approved Policy 105, use of the swimming pool is limited to Owners in good standing, and their residents and guests</w:t>
      </w:r>
      <w:r w:rsidR="000C69FF" w:rsidRPr="00214014">
        <w:rPr>
          <w:rFonts w:ascii="Times New Roman" w:hAnsi="Times New Roman" w:cs="Times New Roman"/>
        </w:rPr>
        <w:t>.</w:t>
      </w:r>
    </w:p>
    <w:p w14:paraId="0BBD1F36" w14:textId="77777777" w:rsidR="000C69FF" w:rsidRPr="00214014" w:rsidRDefault="000C69FF" w:rsidP="00961054">
      <w:pPr>
        <w:pStyle w:val="ListParagraph"/>
        <w:numPr>
          <w:ilvl w:val="0"/>
          <w:numId w:val="2"/>
        </w:numPr>
        <w:spacing w:line="240" w:lineRule="auto"/>
        <w:rPr>
          <w:rFonts w:ascii="Times New Roman" w:hAnsi="Times New Roman" w:cs="Times New Roman"/>
        </w:rPr>
      </w:pPr>
      <w:r w:rsidRPr="00214014">
        <w:rPr>
          <w:rFonts w:ascii="Times New Roman" w:hAnsi="Times New Roman" w:cs="Times New Roman"/>
        </w:rPr>
        <w:t>Persons with any</w:t>
      </w:r>
      <w:r w:rsidR="00042C37" w:rsidRPr="00214014">
        <w:rPr>
          <w:rFonts w:ascii="Times New Roman" w:hAnsi="Times New Roman" w:cs="Times New Roman"/>
        </w:rPr>
        <w:t xml:space="preserve"> open sores,</w:t>
      </w:r>
      <w:r w:rsidRPr="00214014">
        <w:rPr>
          <w:rFonts w:ascii="Times New Roman" w:hAnsi="Times New Roman" w:cs="Times New Roman"/>
        </w:rPr>
        <w:t xml:space="preserve"> contagious or infectious disease or condition, or under the influence of alcohol</w:t>
      </w:r>
      <w:r w:rsidR="00B55ADC" w:rsidRPr="00214014">
        <w:rPr>
          <w:rFonts w:ascii="Times New Roman" w:hAnsi="Times New Roman" w:cs="Times New Roman"/>
        </w:rPr>
        <w:t>,</w:t>
      </w:r>
      <w:r w:rsidRPr="00214014">
        <w:rPr>
          <w:rFonts w:ascii="Times New Roman" w:hAnsi="Times New Roman" w:cs="Times New Roman"/>
        </w:rPr>
        <w:t xml:space="preserve"> or exhibiting erratic behavior, are prohibited from pool use.</w:t>
      </w:r>
    </w:p>
    <w:p w14:paraId="716318E1" w14:textId="17CFCE4F" w:rsidR="000C69FF" w:rsidRPr="00214014" w:rsidRDefault="000C69FF" w:rsidP="00961054">
      <w:pPr>
        <w:pStyle w:val="ListParagraph"/>
        <w:numPr>
          <w:ilvl w:val="0"/>
          <w:numId w:val="2"/>
        </w:numPr>
        <w:spacing w:line="240" w:lineRule="auto"/>
        <w:rPr>
          <w:rFonts w:ascii="Times New Roman" w:hAnsi="Times New Roman" w:cs="Times New Roman"/>
        </w:rPr>
      </w:pPr>
      <w:r w:rsidRPr="00214014">
        <w:rPr>
          <w:rFonts w:ascii="Times New Roman" w:hAnsi="Times New Roman" w:cs="Times New Roman"/>
        </w:rPr>
        <w:t>The number of guests permitted is limited</w:t>
      </w:r>
      <w:r w:rsidR="00B55ADC" w:rsidRPr="00214014">
        <w:rPr>
          <w:rFonts w:ascii="Times New Roman" w:hAnsi="Times New Roman" w:cs="Times New Roman"/>
        </w:rPr>
        <w:t xml:space="preserve"> to</w:t>
      </w:r>
      <w:r w:rsidR="005D0095" w:rsidRPr="00214014">
        <w:rPr>
          <w:rFonts w:ascii="Times New Roman" w:hAnsi="Times New Roman" w:cs="Times New Roman"/>
          <w:color w:val="1F497D" w:themeColor="text2"/>
        </w:rPr>
        <w:t xml:space="preserve"> </w:t>
      </w:r>
      <w:r w:rsidR="004810A4" w:rsidRPr="00214014">
        <w:rPr>
          <w:rFonts w:ascii="Times New Roman" w:hAnsi="Times New Roman" w:cs="Times New Roman"/>
        </w:rPr>
        <w:t>six</w:t>
      </w:r>
      <w:r w:rsidR="005D0095" w:rsidRPr="00214014">
        <w:rPr>
          <w:rFonts w:ascii="Times New Roman" w:hAnsi="Times New Roman" w:cs="Times New Roman"/>
        </w:rPr>
        <w:t xml:space="preserve"> (</w:t>
      </w:r>
      <w:r w:rsidR="004810A4" w:rsidRPr="00214014">
        <w:rPr>
          <w:rFonts w:ascii="Times New Roman" w:hAnsi="Times New Roman" w:cs="Times New Roman"/>
        </w:rPr>
        <w:t>6</w:t>
      </w:r>
      <w:r w:rsidR="005D0095" w:rsidRPr="00214014">
        <w:rPr>
          <w:rFonts w:ascii="Times New Roman" w:hAnsi="Times New Roman" w:cs="Times New Roman"/>
        </w:rPr>
        <w:t>)</w:t>
      </w:r>
      <w:r w:rsidR="00B55ADC" w:rsidRPr="00214014">
        <w:rPr>
          <w:rFonts w:ascii="Times New Roman" w:hAnsi="Times New Roman" w:cs="Times New Roman"/>
        </w:rPr>
        <w:t xml:space="preserve"> per Townhome unit.  The pool area</w:t>
      </w:r>
      <w:r w:rsidRPr="00214014">
        <w:rPr>
          <w:rFonts w:ascii="Times New Roman" w:hAnsi="Times New Roman" w:cs="Times New Roman"/>
        </w:rPr>
        <w:t xml:space="preserve"> is not av</w:t>
      </w:r>
      <w:r w:rsidR="001F34AB" w:rsidRPr="00214014">
        <w:rPr>
          <w:rFonts w:ascii="Times New Roman" w:hAnsi="Times New Roman" w:cs="Times New Roman"/>
        </w:rPr>
        <w:t>ailable to guests of a private C</w:t>
      </w:r>
      <w:r w:rsidRPr="00214014">
        <w:rPr>
          <w:rFonts w:ascii="Times New Roman" w:hAnsi="Times New Roman" w:cs="Times New Roman"/>
        </w:rPr>
        <w:t>lubhouse rental event.  At least one Owner or resident of each unit, over the age of 17 years, must be present with their guest(s) at all times.  Swimmers under the age of 12 years must be supervised at all times by an adult.</w:t>
      </w:r>
    </w:p>
    <w:p w14:paraId="01BE6DC6" w14:textId="77777777" w:rsidR="000C69FF" w:rsidRPr="00214014" w:rsidRDefault="000C69FF" w:rsidP="00961054">
      <w:pPr>
        <w:pStyle w:val="ListParagraph"/>
        <w:numPr>
          <w:ilvl w:val="0"/>
          <w:numId w:val="2"/>
        </w:numPr>
        <w:spacing w:line="240" w:lineRule="auto"/>
        <w:rPr>
          <w:rFonts w:ascii="Times New Roman" w:hAnsi="Times New Roman" w:cs="Times New Roman"/>
        </w:rPr>
      </w:pPr>
      <w:r w:rsidRPr="00214014">
        <w:rPr>
          <w:rFonts w:ascii="Times New Roman" w:hAnsi="Times New Roman" w:cs="Times New Roman"/>
        </w:rPr>
        <w:t>Running</w:t>
      </w:r>
      <w:r w:rsidR="00B55ADC" w:rsidRPr="00214014">
        <w:rPr>
          <w:rFonts w:ascii="Times New Roman" w:hAnsi="Times New Roman" w:cs="Times New Roman"/>
        </w:rPr>
        <w:t xml:space="preserve"> and other rambunctious, boisterous, or disruptive behavior, including excessive splashing, horseplay, jumping, yelling, etc., are</w:t>
      </w:r>
      <w:r w:rsidRPr="00214014">
        <w:rPr>
          <w:rFonts w:ascii="Times New Roman" w:hAnsi="Times New Roman" w:cs="Times New Roman"/>
        </w:rPr>
        <w:t xml:space="preserve"> not permitted in the pool area.</w:t>
      </w:r>
    </w:p>
    <w:p w14:paraId="0185E621" w14:textId="77777777" w:rsidR="000C69FF" w:rsidRPr="00214014" w:rsidRDefault="000C69FF" w:rsidP="00961054">
      <w:pPr>
        <w:pStyle w:val="ListParagraph"/>
        <w:numPr>
          <w:ilvl w:val="0"/>
          <w:numId w:val="2"/>
        </w:numPr>
        <w:spacing w:line="240" w:lineRule="auto"/>
        <w:rPr>
          <w:rFonts w:ascii="Times New Roman" w:hAnsi="Times New Roman" w:cs="Times New Roman"/>
        </w:rPr>
      </w:pPr>
      <w:r w:rsidRPr="00214014">
        <w:rPr>
          <w:rFonts w:ascii="Times New Roman" w:hAnsi="Times New Roman" w:cs="Times New Roman"/>
        </w:rPr>
        <w:t>No diving into the pool is permitted.</w:t>
      </w:r>
    </w:p>
    <w:p w14:paraId="08DA1F04" w14:textId="77777777" w:rsidR="000C69FF" w:rsidRPr="00214014" w:rsidRDefault="000C69FF" w:rsidP="00961054">
      <w:pPr>
        <w:pStyle w:val="ListParagraph"/>
        <w:numPr>
          <w:ilvl w:val="0"/>
          <w:numId w:val="2"/>
        </w:numPr>
        <w:spacing w:line="240" w:lineRule="auto"/>
        <w:rPr>
          <w:rFonts w:ascii="Times New Roman" w:hAnsi="Times New Roman" w:cs="Times New Roman"/>
        </w:rPr>
      </w:pPr>
      <w:r w:rsidRPr="00214014">
        <w:rPr>
          <w:rFonts w:ascii="Times New Roman" w:hAnsi="Times New Roman" w:cs="Times New Roman"/>
        </w:rPr>
        <w:t>No roller skates, roller blades, bicycles, scooters, or skateboards are permitted in the pool area.</w:t>
      </w:r>
    </w:p>
    <w:p w14:paraId="32E48835" w14:textId="77777777" w:rsidR="000C69FF" w:rsidRPr="00214014" w:rsidRDefault="00B55ADC" w:rsidP="00961054">
      <w:pPr>
        <w:pStyle w:val="ListParagraph"/>
        <w:numPr>
          <w:ilvl w:val="0"/>
          <w:numId w:val="2"/>
        </w:numPr>
        <w:spacing w:line="240" w:lineRule="auto"/>
        <w:rPr>
          <w:rFonts w:ascii="Times New Roman" w:hAnsi="Times New Roman" w:cs="Times New Roman"/>
        </w:rPr>
      </w:pPr>
      <w:r w:rsidRPr="00214014">
        <w:rPr>
          <w:rFonts w:ascii="Times New Roman" w:hAnsi="Times New Roman" w:cs="Times New Roman"/>
        </w:rPr>
        <w:t>No glass containers,</w:t>
      </w:r>
      <w:r w:rsidR="000C69FF" w:rsidRPr="00214014">
        <w:rPr>
          <w:rFonts w:ascii="Times New Roman" w:hAnsi="Times New Roman" w:cs="Times New Roman"/>
        </w:rPr>
        <w:t xml:space="preserve"> soap, or other material, which might create hazardous conditions, or interfere with the efficient operation of the pool, shall be permitted</w:t>
      </w:r>
      <w:r w:rsidR="00066BF1" w:rsidRPr="00214014">
        <w:rPr>
          <w:rFonts w:ascii="Times New Roman" w:hAnsi="Times New Roman" w:cs="Times New Roman"/>
        </w:rPr>
        <w:t xml:space="preserve"> in the pool area.</w:t>
      </w:r>
    </w:p>
    <w:p w14:paraId="044A22F8" w14:textId="77777777" w:rsidR="00066BF1" w:rsidRPr="00214014" w:rsidRDefault="00066BF1" w:rsidP="00961054">
      <w:pPr>
        <w:pStyle w:val="ListParagraph"/>
        <w:numPr>
          <w:ilvl w:val="0"/>
          <w:numId w:val="2"/>
        </w:numPr>
        <w:spacing w:line="240" w:lineRule="auto"/>
        <w:rPr>
          <w:rFonts w:ascii="Times New Roman" w:hAnsi="Times New Roman" w:cs="Times New Roman"/>
        </w:rPr>
      </w:pPr>
      <w:r w:rsidRPr="00214014">
        <w:rPr>
          <w:rFonts w:ascii="Times New Roman" w:hAnsi="Times New Roman" w:cs="Times New Roman"/>
        </w:rPr>
        <w:t>No food or drinks are allowed in the pool.</w:t>
      </w:r>
      <w:r w:rsidR="00B55ADC" w:rsidRPr="00214014">
        <w:rPr>
          <w:rFonts w:ascii="Times New Roman" w:hAnsi="Times New Roman" w:cs="Times New Roman"/>
        </w:rPr>
        <w:t xml:space="preserve"> No smoking is allowed in the pool area. Smoking outside the pool area should be restricted to places where others will not be affected by second-hand smoke.</w:t>
      </w:r>
    </w:p>
    <w:p w14:paraId="2B2C3540" w14:textId="77777777" w:rsidR="00066BF1" w:rsidRPr="00214014" w:rsidRDefault="00066BF1" w:rsidP="00961054">
      <w:pPr>
        <w:pStyle w:val="ListParagraph"/>
        <w:numPr>
          <w:ilvl w:val="0"/>
          <w:numId w:val="2"/>
        </w:numPr>
        <w:spacing w:line="240" w:lineRule="auto"/>
        <w:rPr>
          <w:rFonts w:ascii="Times New Roman" w:hAnsi="Times New Roman" w:cs="Times New Roman"/>
        </w:rPr>
      </w:pPr>
      <w:r w:rsidRPr="00214014">
        <w:rPr>
          <w:rFonts w:ascii="Times New Roman" w:hAnsi="Times New Roman" w:cs="Times New Roman"/>
        </w:rPr>
        <w:t>No pets are allowed in the pool area.</w:t>
      </w:r>
    </w:p>
    <w:p w14:paraId="5A0391B8" w14:textId="77777777" w:rsidR="00066BF1" w:rsidRPr="00214014" w:rsidRDefault="00066BF1" w:rsidP="00961054">
      <w:pPr>
        <w:pStyle w:val="ListParagraph"/>
        <w:numPr>
          <w:ilvl w:val="0"/>
          <w:numId w:val="2"/>
        </w:numPr>
        <w:spacing w:line="240" w:lineRule="auto"/>
        <w:rPr>
          <w:rFonts w:ascii="Times New Roman" w:hAnsi="Times New Roman" w:cs="Times New Roman"/>
        </w:rPr>
      </w:pPr>
      <w:r w:rsidRPr="00214014">
        <w:rPr>
          <w:rFonts w:ascii="Times New Roman" w:hAnsi="Times New Roman" w:cs="Times New Roman"/>
        </w:rPr>
        <w:t>Only battery-operated radios or TVs are permitted in the pool area, and may not be played loudly so as to disturb others.</w:t>
      </w:r>
    </w:p>
    <w:p w14:paraId="55FA25E5" w14:textId="0859A5A2" w:rsidR="00066BF1" w:rsidRPr="00214014" w:rsidRDefault="00066BF1" w:rsidP="00961054">
      <w:pPr>
        <w:pStyle w:val="ListParagraph"/>
        <w:numPr>
          <w:ilvl w:val="0"/>
          <w:numId w:val="2"/>
        </w:numPr>
        <w:spacing w:line="240" w:lineRule="auto"/>
        <w:rPr>
          <w:rFonts w:ascii="Times New Roman" w:hAnsi="Times New Roman" w:cs="Times New Roman"/>
          <w:b/>
          <w:bCs/>
        </w:rPr>
      </w:pPr>
      <w:r w:rsidRPr="00214014">
        <w:rPr>
          <w:rFonts w:ascii="Times New Roman" w:hAnsi="Times New Roman" w:cs="Times New Roman"/>
          <w:b/>
          <w:bCs/>
        </w:rPr>
        <w:t>Dry off before entering the restroom area</w:t>
      </w:r>
      <w:r w:rsidR="004810A4" w:rsidRPr="00214014">
        <w:rPr>
          <w:rFonts w:ascii="Times New Roman" w:hAnsi="Times New Roman" w:cs="Times New Roman"/>
          <w:b/>
          <w:bCs/>
        </w:rPr>
        <w:t>.</w:t>
      </w:r>
    </w:p>
    <w:p w14:paraId="788CAB2A" w14:textId="77777777" w:rsidR="00066BF1" w:rsidRPr="00214014" w:rsidRDefault="00066BF1" w:rsidP="00961054">
      <w:pPr>
        <w:pStyle w:val="ListParagraph"/>
        <w:numPr>
          <w:ilvl w:val="0"/>
          <w:numId w:val="2"/>
        </w:numPr>
        <w:spacing w:line="240" w:lineRule="auto"/>
        <w:rPr>
          <w:rFonts w:ascii="Times New Roman" w:hAnsi="Times New Roman" w:cs="Times New Roman"/>
        </w:rPr>
      </w:pPr>
      <w:r w:rsidRPr="00214014">
        <w:rPr>
          <w:rFonts w:ascii="Times New Roman" w:hAnsi="Times New Roman" w:cs="Times New Roman"/>
        </w:rPr>
        <w:t xml:space="preserve">Wet </w:t>
      </w:r>
      <w:r w:rsidR="001F34AB" w:rsidRPr="00214014">
        <w:rPr>
          <w:rFonts w:ascii="Times New Roman" w:hAnsi="Times New Roman" w:cs="Times New Roman"/>
        </w:rPr>
        <w:t>swimwear is not allowed in the C</w:t>
      </w:r>
      <w:r w:rsidRPr="00214014">
        <w:rPr>
          <w:rFonts w:ascii="Times New Roman" w:hAnsi="Times New Roman" w:cs="Times New Roman"/>
        </w:rPr>
        <w:t>lubhouse, except for the restroom areas.</w:t>
      </w:r>
    </w:p>
    <w:p w14:paraId="478F5674" w14:textId="2DFF3994" w:rsidR="00066BF1" w:rsidRPr="00214014" w:rsidRDefault="00066BF1" w:rsidP="00961054">
      <w:pPr>
        <w:pStyle w:val="ListParagraph"/>
        <w:numPr>
          <w:ilvl w:val="0"/>
          <w:numId w:val="2"/>
        </w:numPr>
        <w:spacing w:line="240" w:lineRule="auto"/>
        <w:rPr>
          <w:rFonts w:ascii="Times New Roman" w:hAnsi="Times New Roman" w:cs="Times New Roman"/>
        </w:rPr>
      </w:pPr>
      <w:r w:rsidRPr="00214014">
        <w:rPr>
          <w:rFonts w:ascii="Times New Roman" w:hAnsi="Times New Roman" w:cs="Times New Roman"/>
        </w:rPr>
        <w:t xml:space="preserve">Clean your area, and </w:t>
      </w:r>
      <w:r w:rsidR="005D0095" w:rsidRPr="00214014">
        <w:rPr>
          <w:rFonts w:ascii="Times New Roman" w:hAnsi="Times New Roman" w:cs="Times New Roman"/>
          <w:color w:val="1F497D" w:themeColor="text2"/>
        </w:rPr>
        <w:t>re</w:t>
      </w:r>
      <w:r w:rsidRPr="00214014">
        <w:rPr>
          <w:rFonts w:ascii="Times New Roman" w:hAnsi="Times New Roman" w:cs="Times New Roman"/>
        </w:rPr>
        <w:t>position chairs and lounge chairs in their original positions when leaving.</w:t>
      </w:r>
    </w:p>
    <w:p w14:paraId="60F48511" w14:textId="77777777" w:rsidR="00066BF1" w:rsidRPr="00214014" w:rsidRDefault="00B55ADC" w:rsidP="00961054">
      <w:pPr>
        <w:pStyle w:val="ListParagraph"/>
        <w:numPr>
          <w:ilvl w:val="0"/>
          <w:numId w:val="2"/>
        </w:numPr>
        <w:spacing w:line="240" w:lineRule="auto"/>
        <w:rPr>
          <w:rFonts w:ascii="Times New Roman" w:hAnsi="Times New Roman" w:cs="Times New Roman"/>
        </w:rPr>
      </w:pPr>
      <w:r w:rsidRPr="00214014">
        <w:rPr>
          <w:rFonts w:ascii="Times New Roman" w:hAnsi="Times New Roman" w:cs="Times New Roman"/>
        </w:rPr>
        <w:t xml:space="preserve">Federal, </w:t>
      </w:r>
      <w:r w:rsidR="00066BF1" w:rsidRPr="00214014">
        <w:rPr>
          <w:rFonts w:ascii="Times New Roman" w:hAnsi="Times New Roman" w:cs="Times New Roman"/>
        </w:rPr>
        <w:t>State</w:t>
      </w:r>
      <w:r w:rsidRPr="00214014">
        <w:rPr>
          <w:rFonts w:ascii="Times New Roman" w:hAnsi="Times New Roman" w:cs="Times New Roman"/>
        </w:rPr>
        <w:t>,</w:t>
      </w:r>
      <w:r w:rsidR="00066BF1" w:rsidRPr="00214014">
        <w:rPr>
          <w:rFonts w:ascii="Times New Roman" w:hAnsi="Times New Roman" w:cs="Times New Roman"/>
        </w:rPr>
        <w:t xml:space="preserve"> and Local liquor laws</w:t>
      </w:r>
      <w:r w:rsidRPr="00214014">
        <w:rPr>
          <w:rFonts w:ascii="Times New Roman" w:hAnsi="Times New Roman" w:cs="Times New Roman"/>
        </w:rPr>
        <w:t>, and illegal substance laws,</w:t>
      </w:r>
      <w:r w:rsidR="00066BF1" w:rsidRPr="00214014">
        <w:rPr>
          <w:rFonts w:ascii="Times New Roman" w:hAnsi="Times New Roman" w:cs="Times New Roman"/>
        </w:rPr>
        <w:t xml:space="preserve"> are to be strictly observed.</w:t>
      </w:r>
    </w:p>
    <w:p w14:paraId="1FA1D0B8" w14:textId="70A54B1A" w:rsidR="00066BF1" w:rsidRPr="00214014" w:rsidRDefault="00066BF1" w:rsidP="00961054">
      <w:pPr>
        <w:pStyle w:val="ListParagraph"/>
        <w:numPr>
          <w:ilvl w:val="0"/>
          <w:numId w:val="2"/>
        </w:numPr>
        <w:spacing w:line="240" w:lineRule="auto"/>
        <w:rPr>
          <w:rFonts w:ascii="Times New Roman" w:hAnsi="Times New Roman" w:cs="Times New Roman"/>
        </w:rPr>
      </w:pPr>
      <w:r w:rsidRPr="00214014">
        <w:rPr>
          <w:rFonts w:ascii="Times New Roman" w:hAnsi="Times New Roman" w:cs="Times New Roman"/>
        </w:rPr>
        <w:t>Swimming is at your own risk.  No lifeguards are on duty.</w:t>
      </w:r>
      <w:r w:rsidR="00870BC6">
        <w:rPr>
          <w:rFonts w:ascii="Times New Roman" w:hAnsi="Times New Roman" w:cs="Times New Roman"/>
        </w:rPr>
        <w:t xml:space="preserve"> </w:t>
      </w:r>
    </w:p>
    <w:p w14:paraId="1DD0D9C5" w14:textId="3EBA97C5" w:rsidR="00066BF1" w:rsidRDefault="00B55ADC" w:rsidP="00961054">
      <w:pPr>
        <w:pStyle w:val="ListParagraph"/>
        <w:numPr>
          <w:ilvl w:val="0"/>
          <w:numId w:val="2"/>
        </w:numPr>
        <w:spacing w:line="240" w:lineRule="auto"/>
        <w:rPr>
          <w:rFonts w:ascii="Times New Roman" w:hAnsi="Times New Roman" w:cs="Times New Roman"/>
        </w:rPr>
      </w:pPr>
      <w:r w:rsidRPr="00214014">
        <w:rPr>
          <w:rFonts w:ascii="Times New Roman" w:hAnsi="Times New Roman" w:cs="Times New Roman"/>
        </w:rPr>
        <w:t>Under no circumstances shall a non-</w:t>
      </w:r>
      <w:r w:rsidR="003C32C3" w:rsidRPr="00214014">
        <w:rPr>
          <w:rFonts w:ascii="Times New Roman" w:hAnsi="Times New Roman" w:cs="Times New Roman"/>
        </w:rPr>
        <w:t>Owner or non-Resident be granted entrance</w:t>
      </w:r>
      <w:r w:rsidRPr="00214014">
        <w:rPr>
          <w:rFonts w:ascii="Times New Roman" w:hAnsi="Times New Roman" w:cs="Times New Roman"/>
        </w:rPr>
        <w:t xml:space="preserve"> in</w:t>
      </w:r>
      <w:r w:rsidR="003C32C3" w:rsidRPr="00214014">
        <w:rPr>
          <w:rFonts w:ascii="Times New Roman" w:hAnsi="Times New Roman" w:cs="Times New Roman"/>
        </w:rPr>
        <w:t>to</w:t>
      </w:r>
      <w:r w:rsidRPr="00214014">
        <w:rPr>
          <w:rFonts w:ascii="Times New Roman" w:hAnsi="Times New Roman" w:cs="Times New Roman"/>
        </w:rPr>
        <w:t xml:space="preserve"> the pool area, who is unaccompanied by an Owner or Resident</w:t>
      </w:r>
      <w:r w:rsidR="003C32C3" w:rsidRPr="00214014">
        <w:rPr>
          <w:rFonts w:ascii="Times New Roman" w:hAnsi="Times New Roman" w:cs="Times New Roman"/>
        </w:rPr>
        <w:t>.</w:t>
      </w:r>
    </w:p>
    <w:p w14:paraId="175D3C35" w14:textId="33FD53C7" w:rsidR="00507C95" w:rsidRPr="00507C95" w:rsidRDefault="00507C95" w:rsidP="00961054">
      <w:pPr>
        <w:pStyle w:val="ListParagraph"/>
        <w:numPr>
          <w:ilvl w:val="0"/>
          <w:numId w:val="2"/>
        </w:numPr>
        <w:spacing w:line="240" w:lineRule="auto"/>
        <w:rPr>
          <w:rFonts w:ascii="Times New Roman" w:hAnsi="Times New Roman" w:cs="Times New Roman"/>
        </w:rPr>
      </w:pPr>
      <w:r w:rsidRPr="00507C95">
        <w:rPr>
          <w:rFonts w:ascii="Times New Roman" w:hAnsi="Times New Roman" w:cs="Times New Roman"/>
          <w:color w:val="222222"/>
          <w:shd w:val="clear" w:color="auto" w:fill="FFFFFF"/>
        </w:rPr>
        <w:t>Any vulgar or offensive acts, or aggressiveness will not be permitted.</w:t>
      </w:r>
    </w:p>
    <w:p w14:paraId="703F1382" w14:textId="77777777" w:rsidR="00066BF1" w:rsidRPr="00214014" w:rsidRDefault="00066BF1" w:rsidP="00961054">
      <w:pPr>
        <w:pStyle w:val="ListParagraph"/>
        <w:numPr>
          <w:ilvl w:val="0"/>
          <w:numId w:val="2"/>
        </w:numPr>
        <w:spacing w:line="240" w:lineRule="auto"/>
        <w:rPr>
          <w:rFonts w:ascii="Times New Roman" w:hAnsi="Times New Roman" w:cs="Times New Roman"/>
        </w:rPr>
      </w:pPr>
      <w:r w:rsidRPr="00214014">
        <w:rPr>
          <w:rFonts w:ascii="Times New Roman" w:hAnsi="Times New Roman" w:cs="Times New Roman"/>
        </w:rPr>
        <w:t>The pool area is not included in Clubhouse rental.</w:t>
      </w:r>
    </w:p>
    <w:p w14:paraId="3EDC643A" w14:textId="77777777" w:rsidR="00066BF1" w:rsidRPr="00214014" w:rsidRDefault="003C32C3" w:rsidP="00961054">
      <w:pPr>
        <w:pStyle w:val="ListParagraph"/>
        <w:numPr>
          <w:ilvl w:val="0"/>
          <w:numId w:val="2"/>
        </w:numPr>
        <w:spacing w:line="240" w:lineRule="auto"/>
        <w:rPr>
          <w:rFonts w:ascii="Times New Roman" w:hAnsi="Times New Roman" w:cs="Times New Roman"/>
        </w:rPr>
      </w:pPr>
      <w:r w:rsidRPr="00214014">
        <w:rPr>
          <w:rFonts w:ascii="Times New Roman" w:hAnsi="Times New Roman" w:cs="Times New Roman"/>
        </w:rPr>
        <w:t>An</w:t>
      </w:r>
      <w:r w:rsidR="00066BF1" w:rsidRPr="00214014">
        <w:rPr>
          <w:rFonts w:ascii="Times New Roman" w:hAnsi="Times New Roman" w:cs="Times New Roman"/>
        </w:rPr>
        <w:t xml:space="preserve"> infraction of any of these rules will result in a temporary or permanent ban from the pool area</w:t>
      </w:r>
      <w:r w:rsidRPr="00214014">
        <w:rPr>
          <w:rFonts w:ascii="Times New Roman" w:hAnsi="Times New Roman" w:cs="Times New Roman"/>
        </w:rPr>
        <w:t>, among other consequences, per the procedures set forth in the latest approved Board Policy No. 105</w:t>
      </w:r>
      <w:r w:rsidR="00066BF1" w:rsidRPr="00214014">
        <w:rPr>
          <w:rFonts w:ascii="Times New Roman" w:hAnsi="Times New Roman" w:cs="Times New Roman"/>
        </w:rPr>
        <w:t>.</w:t>
      </w:r>
    </w:p>
    <w:p w14:paraId="27FDE49B" w14:textId="756FB347" w:rsidR="00066BF1" w:rsidRPr="00214014" w:rsidRDefault="00066BF1" w:rsidP="00961054">
      <w:pPr>
        <w:pStyle w:val="ListParagraph"/>
        <w:numPr>
          <w:ilvl w:val="0"/>
          <w:numId w:val="2"/>
        </w:numPr>
        <w:spacing w:line="240" w:lineRule="auto"/>
        <w:rPr>
          <w:rFonts w:ascii="Times New Roman" w:hAnsi="Times New Roman" w:cs="Times New Roman"/>
        </w:rPr>
      </w:pPr>
      <w:r w:rsidRPr="00214014">
        <w:rPr>
          <w:rFonts w:ascii="Times New Roman" w:hAnsi="Times New Roman" w:cs="Times New Roman"/>
        </w:rPr>
        <w:t>These rules are to be posted in the pool area, an</w:t>
      </w:r>
      <w:r w:rsidR="003C32C3" w:rsidRPr="00214014">
        <w:rPr>
          <w:rFonts w:ascii="Times New Roman" w:hAnsi="Times New Roman" w:cs="Times New Roman"/>
        </w:rPr>
        <w:t>d circulated to all</w:t>
      </w:r>
      <w:r w:rsidR="005D0095" w:rsidRPr="00214014">
        <w:rPr>
          <w:rFonts w:ascii="Times New Roman" w:hAnsi="Times New Roman" w:cs="Times New Roman"/>
        </w:rPr>
        <w:t xml:space="preserve"> key holders,</w:t>
      </w:r>
      <w:r w:rsidRPr="00214014">
        <w:rPr>
          <w:rFonts w:ascii="Times New Roman" w:hAnsi="Times New Roman" w:cs="Times New Roman"/>
        </w:rPr>
        <w:t xml:space="preserve"> annually.</w:t>
      </w:r>
    </w:p>
    <w:p w14:paraId="43790681" w14:textId="77777777" w:rsidR="00066BF1" w:rsidRPr="00214014" w:rsidRDefault="003C32C3" w:rsidP="00961054">
      <w:pPr>
        <w:spacing w:line="240" w:lineRule="auto"/>
        <w:rPr>
          <w:rFonts w:ascii="Times New Roman" w:hAnsi="Times New Roman" w:cs="Times New Roman"/>
          <w:b/>
        </w:rPr>
      </w:pPr>
      <w:r w:rsidRPr="00214014">
        <w:rPr>
          <w:rFonts w:ascii="Times New Roman" w:hAnsi="Times New Roman" w:cs="Times New Roman"/>
          <w:b/>
        </w:rPr>
        <w:t>*</w:t>
      </w:r>
      <w:r w:rsidR="00066BF1" w:rsidRPr="00214014">
        <w:rPr>
          <w:rFonts w:ascii="Times New Roman" w:hAnsi="Times New Roman" w:cs="Times New Roman"/>
          <w:b/>
          <w:u w:val="single"/>
        </w:rPr>
        <w:t>Pool area comprises the entire area within the fence, including the pool, deck</w:t>
      </w:r>
      <w:r w:rsidRPr="00214014">
        <w:rPr>
          <w:rFonts w:ascii="Times New Roman" w:hAnsi="Times New Roman" w:cs="Times New Roman"/>
          <w:b/>
          <w:u w:val="single"/>
        </w:rPr>
        <w:t>,</w:t>
      </w:r>
      <w:r w:rsidR="00066BF1" w:rsidRPr="00214014">
        <w:rPr>
          <w:rFonts w:ascii="Times New Roman" w:hAnsi="Times New Roman" w:cs="Times New Roman"/>
          <w:b/>
          <w:u w:val="single"/>
        </w:rPr>
        <w:t xml:space="preserve"> and lanai.</w:t>
      </w:r>
    </w:p>
    <w:p w14:paraId="14786ED4" w14:textId="77777777" w:rsidR="00507C95" w:rsidRDefault="00507C95" w:rsidP="00961054">
      <w:pPr>
        <w:spacing w:after="0" w:line="240" w:lineRule="auto"/>
        <w:rPr>
          <w:rFonts w:ascii="Times New Roman" w:hAnsi="Times New Roman" w:cs="Times New Roman"/>
        </w:rPr>
      </w:pPr>
    </w:p>
    <w:p w14:paraId="14FB6D90" w14:textId="1883D469" w:rsidR="00066BF1" w:rsidRPr="00214014" w:rsidRDefault="00042C37" w:rsidP="00961054">
      <w:pPr>
        <w:spacing w:after="0" w:line="240" w:lineRule="auto"/>
        <w:rPr>
          <w:rFonts w:ascii="Times New Roman" w:hAnsi="Times New Roman" w:cs="Times New Roman"/>
        </w:rPr>
      </w:pPr>
      <w:r w:rsidRPr="00214014">
        <w:rPr>
          <w:rFonts w:ascii="Times New Roman" w:hAnsi="Times New Roman" w:cs="Times New Roman"/>
        </w:rPr>
        <w:t>Approved by the Bo</w:t>
      </w:r>
      <w:r w:rsidR="00E26BE7" w:rsidRPr="00214014">
        <w:rPr>
          <w:rFonts w:ascii="Times New Roman" w:hAnsi="Times New Roman" w:cs="Times New Roman"/>
        </w:rPr>
        <w:t>ard of Directors March 16, 2009</w:t>
      </w:r>
    </w:p>
    <w:p w14:paraId="0CA6F9F8" w14:textId="6232E0A9" w:rsidR="00E26BE7" w:rsidRDefault="00E26BE7" w:rsidP="00961054">
      <w:pPr>
        <w:spacing w:after="0" w:line="240" w:lineRule="auto"/>
        <w:rPr>
          <w:rFonts w:ascii="Times New Roman" w:hAnsi="Times New Roman" w:cs="Times New Roman"/>
          <w:sz w:val="24"/>
          <w:szCs w:val="24"/>
        </w:rPr>
      </w:pPr>
      <w:r w:rsidRPr="00214014">
        <w:rPr>
          <w:rFonts w:ascii="Times New Roman" w:hAnsi="Times New Roman" w:cs="Times New Roman"/>
        </w:rPr>
        <w:t>Revised and Approved by the Board of Directors May 17, 2010</w:t>
      </w:r>
      <w:r w:rsidR="003C32C3" w:rsidRPr="00214014">
        <w:rPr>
          <w:rFonts w:ascii="Times New Roman" w:hAnsi="Times New Roman" w:cs="Times New Roman"/>
        </w:rPr>
        <w:t>; May 20, 2013; November 16, 2015; May 16, 2016; February 17, 2</w:t>
      </w:r>
      <w:r w:rsidR="003C32C3" w:rsidRPr="00214014">
        <w:rPr>
          <w:rFonts w:ascii="Times New Roman" w:hAnsi="Times New Roman" w:cs="Times New Roman"/>
          <w:sz w:val="24"/>
          <w:szCs w:val="24"/>
        </w:rPr>
        <w:t>020</w:t>
      </w:r>
      <w:r w:rsidR="00214014" w:rsidRPr="00214014">
        <w:rPr>
          <w:rFonts w:ascii="Times New Roman" w:hAnsi="Times New Roman" w:cs="Times New Roman"/>
          <w:sz w:val="24"/>
          <w:szCs w:val="24"/>
        </w:rPr>
        <w:t>;</w:t>
      </w:r>
      <w:r w:rsidR="00214014">
        <w:rPr>
          <w:rFonts w:ascii="Times New Roman" w:hAnsi="Times New Roman" w:cs="Times New Roman"/>
        </w:rPr>
        <w:t xml:space="preserve"> May 22, 2021</w:t>
      </w:r>
      <w:r w:rsidR="0047326C">
        <w:rPr>
          <w:rFonts w:ascii="Times New Roman" w:hAnsi="Times New Roman" w:cs="Times New Roman"/>
        </w:rPr>
        <w:t>; April 18, 2022</w:t>
      </w:r>
      <w:r w:rsidR="00507C95">
        <w:rPr>
          <w:rFonts w:ascii="Times New Roman" w:hAnsi="Times New Roman" w:cs="Times New Roman"/>
        </w:rPr>
        <w:t>, and July 15, 2022</w:t>
      </w:r>
      <w:r w:rsidR="003C32C3">
        <w:rPr>
          <w:rFonts w:ascii="Times New Roman" w:hAnsi="Times New Roman" w:cs="Times New Roman"/>
          <w:sz w:val="24"/>
          <w:szCs w:val="24"/>
        </w:rPr>
        <w:t>.</w:t>
      </w:r>
    </w:p>
    <w:sectPr w:rsidR="00E26BE7" w:rsidSect="00F26A55">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82F3" w14:textId="77777777" w:rsidR="00982A6B" w:rsidRDefault="00982A6B" w:rsidP="00E26BE7">
      <w:pPr>
        <w:spacing w:after="0" w:line="240" w:lineRule="auto"/>
      </w:pPr>
      <w:r>
        <w:separator/>
      </w:r>
    </w:p>
  </w:endnote>
  <w:endnote w:type="continuationSeparator" w:id="0">
    <w:p w14:paraId="1B3133B6" w14:textId="77777777" w:rsidR="00982A6B" w:rsidRDefault="00982A6B" w:rsidP="00E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27C8" w14:textId="77777777" w:rsidR="00982A6B" w:rsidRDefault="00982A6B" w:rsidP="00E26BE7">
      <w:pPr>
        <w:spacing w:after="0" w:line="240" w:lineRule="auto"/>
      </w:pPr>
      <w:r>
        <w:separator/>
      </w:r>
    </w:p>
  </w:footnote>
  <w:footnote w:type="continuationSeparator" w:id="0">
    <w:p w14:paraId="6A962959" w14:textId="77777777" w:rsidR="00982A6B" w:rsidRDefault="00982A6B" w:rsidP="00E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071B2"/>
    <w:multiLevelType w:val="hybridMultilevel"/>
    <w:tmpl w:val="9CCA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FD1B8D"/>
    <w:multiLevelType w:val="hybridMultilevel"/>
    <w:tmpl w:val="41385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9985077">
    <w:abstractNumId w:val="1"/>
  </w:num>
  <w:num w:numId="2" w16cid:durableId="1348748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FF"/>
    <w:rsid w:val="00013868"/>
    <w:rsid w:val="00023C7D"/>
    <w:rsid w:val="00042C37"/>
    <w:rsid w:val="00066BF1"/>
    <w:rsid w:val="000C69FF"/>
    <w:rsid w:val="001F34AB"/>
    <w:rsid w:val="00214014"/>
    <w:rsid w:val="003C32C3"/>
    <w:rsid w:val="0047326C"/>
    <w:rsid w:val="004810A4"/>
    <w:rsid w:val="00507C95"/>
    <w:rsid w:val="0059231B"/>
    <w:rsid w:val="005B3CFD"/>
    <w:rsid w:val="005D0095"/>
    <w:rsid w:val="00663456"/>
    <w:rsid w:val="00727C25"/>
    <w:rsid w:val="00843A46"/>
    <w:rsid w:val="00870BC6"/>
    <w:rsid w:val="008914DB"/>
    <w:rsid w:val="008B0C26"/>
    <w:rsid w:val="00961054"/>
    <w:rsid w:val="00982A6B"/>
    <w:rsid w:val="00AE0866"/>
    <w:rsid w:val="00B047B0"/>
    <w:rsid w:val="00B55ADC"/>
    <w:rsid w:val="00B83D7F"/>
    <w:rsid w:val="00B87EA4"/>
    <w:rsid w:val="00BE1756"/>
    <w:rsid w:val="00C3701D"/>
    <w:rsid w:val="00E1188D"/>
    <w:rsid w:val="00E26BE7"/>
    <w:rsid w:val="00E52EDF"/>
    <w:rsid w:val="00E66D5B"/>
    <w:rsid w:val="00E72DF8"/>
    <w:rsid w:val="00EB64DD"/>
    <w:rsid w:val="00EC4376"/>
    <w:rsid w:val="00F11D5C"/>
    <w:rsid w:val="00F14288"/>
    <w:rsid w:val="00F2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4EF3"/>
  <w15:docId w15:val="{B270E6D9-6B96-4641-A24A-7AFCFD89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9FF"/>
    <w:pPr>
      <w:ind w:left="720"/>
      <w:contextualSpacing/>
    </w:pPr>
  </w:style>
  <w:style w:type="paragraph" w:styleId="Header">
    <w:name w:val="header"/>
    <w:basedOn w:val="Normal"/>
    <w:link w:val="HeaderChar"/>
    <w:uiPriority w:val="99"/>
    <w:unhideWhenUsed/>
    <w:rsid w:val="00E26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BE7"/>
  </w:style>
  <w:style w:type="paragraph" w:styleId="Footer">
    <w:name w:val="footer"/>
    <w:basedOn w:val="Normal"/>
    <w:link w:val="FooterChar"/>
    <w:uiPriority w:val="99"/>
    <w:unhideWhenUsed/>
    <w:rsid w:val="00E26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BE7"/>
  </w:style>
  <w:style w:type="paragraph" w:styleId="BalloonText">
    <w:name w:val="Balloon Text"/>
    <w:basedOn w:val="Normal"/>
    <w:link w:val="BalloonTextChar"/>
    <w:uiPriority w:val="99"/>
    <w:semiHidden/>
    <w:unhideWhenUsed/>
    <w:rsid w:val="00E2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BE7"/>
    <w:rPr>
      <w:rFonts w:ascii="Segoe UI" w:hAnsi="Segoe UI" w:cs="Segoe UI"/>
      <w:sz w:val="18"/>
      <w:szCs w:val="18"/>
    </w:rPr>
  </w:style>
  <w:style w:type="paragraph" w:styleId="NoSpacing">
    <w:name w:val="No Spacing"/>
    <w:uiPriority w:val="1"/>
    <w:qFormat/>
    <w:rsid w:val="005D00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dc:creator>
  <cp:lastModifiedBy>Lupercio Rita</cp:lastModifiedBy>
  <cp:revision>2</cp:revision>
  <cp:lastPrinted>2016-01-09T16:27:00Z</cp:lastPrinted>
  <dcterms:created xsi:type="dcterms:W3CDTF">2022-07-16T14:54:00Z</dcterms:created>
  <dcterms:modified xsi:type="dcterms:W3CDTF">2022-07-16T14:54:00Z</dcterms:modified>
</cp:coreProperties>
</file>