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06" w:rsidRPr="003379D0" w:rsidRDefault="00D212ED" w:rsidP="00D212ED">
      <w:pPr>
        <w:tabs>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Whispering Meadows Board Policy</w:t>
      </w:r>
      <w:r w:rsidR="004A61E2" w:rsidRPr="003379D0">
        <w:rPr>
          <w:rFonts w:ascii="Times New Roman" w:hAnsi="Times New Roman" w:cs="Times New Roman"/>
          <w:b/>
          <w:sz w:val="24"/>
          <w:szCs w:val="24"/>
        </w:rPr>
        <w:tab/>
      </w:r>
      <w:r w:rsidR="003379D0">
        <w:rPr>
          <w:rFonts w:ascii="Times New Roman" w:hAnsi="Times New Roman" w:cs="Times New Roman"/>
          <w:b/>
          <w:sz w:val="24"/>
          <w:szCs w:val="24"/>
        </w:rPr>
        <w:t>No. 506-</w:t>
      </w:r>
      <w:r w:rsidR="00F509AD">
        <w:rPr>
          <w:rFonts w:ascii="Times New Roman" w:hAnsi="Times New Roman" w:cs="Times New Roman"/>
          <w:b/>
          <w:sz w:val="24"/>
          <w:szCs w:val="24"/>
        </w:rPr>
        <w:t>417</w:t>
      </w:r>
    </w:p>
    <w:p w:rsidR="00A953EF" w:rsidRDefault="00A953EF" w:rsidP="00A953EF">
      <w:pPr>
        <w:spacing w:after="0" w:line="240" w:lineRule="auto"/>
        <w:jc w:val="center"/>
        <w:rPr>
          <w:rFonts w:ascii="Times New Roman" w:hAnsi="Times New Roman" w:cs="Times New Roman"/>
          <w:b/>
          <w:sz w:val="24"/>
          <w:szCs w:val="24"/>
        </w:rPr>
      </w:pPr>
    </w:p>
    <w:p w:rsidR="004A61E2" w:rsidRPr="003379D0" w:rsidRDefault="004A61E2" w:rsidP="00A953EF">
      <w:pPr>
        <w:spacing w:after="0" w:line="240" w:lineRule="auto"/>
        <w:jc w:val="center"/>
        <w:rPr>
          <w:rFonts w:ascii="Times New Roman" w:hAnsi="Times New Roman" w:cs="Times New Roman"/>
          <w:b/>
          <w:sz w:val="24"/>
          <w:szCs w:val="24"/>
        </w:rPr>
      </w:pPr>
      <w:r w:rsidRPr="003379D0">
        <w:rPr>
          <w:rFonts w:ascii="Times New Roman" w:hAnsi="Times New Roman" w:cs="Times New Roman"/>
          <w:b/>
          <w:sz w:val="24"/>
          <w:szCs w:val="24"/>
        </w:rPr>
        <w:t>Roof Repairs and Replacement</w:t>
      </w:r>
    </w:p>
    <w:p w:rsidR="004A61E2" w:rsidRPr="003379D0" w:rsidRDefault="004A61E2" w:rsidP="00A953EF">
      <w:pPr>
        <w:spacing w:after="0" w:line="240" w:lineRule="auto"/>
        <w:rPr>
          <w:rFonts w:ascii="Times New Roman" w:hAnsi="Times New Roman" w:cs="Times New Roman"/>
          <w:b/>
          <w:sz w:val="24"/>
          <w:szCs w:val="24"/>
        </w:rPr>
      </w:pPr>
      <w:r w:rsidRPr="003379D0">
        <w:rPr>
          <w:rFonts w:ascii="Times New Roman" w:hAnsi="Times New Roman" w:cs="Times New Roman"/>
          <w:b/>
          <w:sz w:val="24"/>
          <w:szCs w:val="24"/>
        </w:rPr>
        <w:t>Purpose:</w:t>
      </w:r>
    </w:p>
    <w:p w:rsidR="004A61E2" w:rsidRPr="003379D0" w:rsidRDefault="004A61E2" w:rsidP="00A953EF">
      <w:p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To establish a policy for the repair and replacement of unit roofs due to ordinary wear and tear, and all other causes.</w:t>
      </w:r>
    </w:p>
    <w:p w:rsidR="00A953EF" w:rsidRDefault="00A953EF" w:rsidP="00A953EF">
      <w:pPr>
        <w:spacing w:after="0" w:line="240" w:lineRule="auto"/>
        <w:rPr>
          <w:rFonts w:ascii="Times New Roman" w:hAnsi="Times New Roman" w:cs="Times New Roman"/>
          <w:b/>
          <w:sz w:val="24"/>
          <w:szCs w:val="24"/>
        </w:rPr>
      </w:pPr>
    </w:p>
    <w:p w:rsidR="004A61E2" w:rsidRPr="003379D0" w:rsidRDefault="004A61E2" w:rsidP="00A953EF">
      <w:pPr>
        <w:spacing w:after="0" w:line="240" w:lineRule="auto"/>
        <w:rPr>
          <w:rFonts w:ascii="Times New Roman" w:hAnsi="Times New Roman" w:cs="Times New Roman"/>
          <w:b/>
          <w:sz w:val="24"/>
          <w:szCs w:val="24"/>
        </w:rPr>
      </w:pPr>
      <w:r w:rsidRPr="003379D0">
        <w:rPr>
          <w:rFonts w:ascii="Times New Roman" w:hAnsi="Times New Roman" w:cs="Times New Roman"/>
          <w:b/>
          <w:sz w:val="24"/>
          <w:szCs w:val="24"/>
        </w:rPr>
        <w:t>Explanation:</w:t>
      </w:r>
    </w:p>
    <w:p w:rsidR="004A61E2" w:rsidRPr="003379D0" w:rsidRDefault="004A61E2" w:rsidP="00A953EF">
      <w:p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The Board has calculated a specific amount of the monthly dues paid by Owners to be set aside in a Reserve Fund for roof replacement. As has be</w:t>
      </w:r>
      <w:r w:rsidR="003379D0">
        <w:rPr>
          <w:rFonts w:ascii="Times New Roman" w:hAnsi="Times New Roman" w:cs="Times New Roman"/>
          <w:sz w:val="24"/>
          <w:szCs w:val="24"/>
        </w:rPr>
        <w:t>en established in Policy 502-</w:t>
      </w:r>
      <w:r w:rsidR="003379D0" w:rsidRPr="009506AE">
        <w:rPr>
          <w:rFonts w:ascii="Times New Roman" w:hAnsi="Times New Roman" w:cs="Times New Roman"/>
          <w:sz w:val="24"/>
          <w:szCs w:val="24"/>
        </w:rPr>
        <w:t>111</w:t>
      </w:r>
      <w:r w:rsidR="009506AE">
        <w:rPr>
          <w:rFonts w:ascii="Times New Roman" w:hAnsi="Times New Roman" w:cs="Times New Roman"/>
          <w:sz w:val="24"/>
          <w:szCs w:val="24"/>
        </w:rPr>
        <w:t>6</w:t>
      </w:r>
      <w:r w:rsidR="002B1652" w:rsidRPr="003379D0">
        <w:rPr>
          <w:rFonts w:ascii="Times New Roman" w:hAnsi="Times New Roman" w:cs="Times New Roman"/>
          <w:sz w:val="24"/>
          <w:szCs w:val="24"/>
        </w:rPr>
        <w:t xml:space="preserve">, House Painting, not all units are the same size, and therefore, a </w:t>
      </w:r>
      <w:r w:rsidR="00E42901">
        <w:rPr>
          <w:rFonts w:ascii="Times New Roman" w:hAnsi="Times New Roman" w:cs="Times New Roman"/>
          <w:sz w:val="24"/>
          <w:szCs w:val="24"/>
        </w:rPr>
        <w:t>base</w:t>
      </w:r>
      <w:r w:rsidR="002B1652" w:rsidRPr="003379D0">
        <w:rPr>
          <w:rFonts w:ascii="Times New Roman" w:hAnsi="Times New Roman" w:cs="Times New Roman"/>
          <w:sz w:val="24"/>
          <w:szCs w:val="24"/>
        </w:rPr>
        <w:t xml:space="preserve">-size home was established. Similarly, the Board hereby clarifies its calculation of a </w:t>
      </w:r>
      <w:r w:rsidR="00E42901">
        <w:rPr>
          <w:rFonts w:ascii="Times New Roman" w:hAnsi="Times New Roman" w:cs="Times New Roman"/>
          <w:sz w:val="24"/>
          <w:szCs w:val="24"/>
        </w:rPr>
        <w:t>base</w:t>
      </w:r>
      <w:r w:rsidR="002B1652" w:rsidRPr="003379D0">
        <w:rPr>
          <w:rFonts w:ascii="Times New Roman" w:hAnsi="Times New Roman" w:cs="Times New Roman"/>
          <w:sz w:val="24"/>
          <w:szCs w:val="24"/>
        </w:rPr>
        <w:t xml:space="preserve">-size roof to determine funding of the Reserve Fund. The </w:t>
      </w:r>
      <w:r w:rsidR="00E42901">
        <w:rPr>
          <w:rFonts w:ascii="Times New Roman" w:hAnsi="Times New Roman" w:cs="Times New Roman"/>
          <w:sz w:val="24"/>
          <w:szCs w:val="24"/>
        </w:rPr>
        <w:t>base</w:t>
      </w:r>
      <w:r w:rsidR="002B1652" w:rsidRPr="003379D0">
        <w:rPr>
          <w:rFonts w:ascii="Times New Roman" w:hAnsi="Times New Roman" w:cs="Times New Roman"/>
          <w:sz w:val="24"/>
          <w:szCs w:val="24"/>
        </w:rPr>
        <w:t>-size roof for one-half of a duplex is 30 squares, and for a villa, 35 squares. As is the case in our House Painting policy, the Owner will be responsible for the above-</w:t>
      </w:r>
      <w:r w:rsidR="00E42901">
        <w:rPr>
          <w:rFonts w:ascii="Times New Roman" w:hAnsi="Times New Roman" w:cs="Times New Roman"/>
          <w:sz w:val="24"/>
          <w:szCs w:val="24"/>
        </w:rPr>
        <w:t>base</w:t>
      </w:r>
      <w:r w:rsidR="002B1652" w:rsidRPr="003379D0">
        <w:rPr>
          <w:rFonts w:ascii="Times New Roman" w:hAnsi="Times New Roman" w:cs="Times New Roman"/>
          <w:sz w:val="24"/>
          <w:szCs w:val="24"/>
        </w:rPr>
        <w:t>-size costs</w:t>
      </w:r>
      <w:r w:rsidR="00711E2C">
        <w:rPr>
          <w:rFonts w:ascii="Times New Roman" w:hAnsi="Times New Roman" w:cs="Times New Roman"/>
          <w:sz w:val="24"/>
          <w:szCs w:val="24"/>
        </w:rPr>
        <w:t xml:space="preserve"> as a specific assessment under Article V, Section 4(b) of the Covenants</w:t>
      </w:r>
      <w:r w:rsidR="002B08D8" w:rsidRPr="00B82893">
        <w:rPr>
          <w:rFonts w:ascii="Times New Roman" w:hAnsi="Times New Roman" w:cs="Times New Roman"/>
          <w:sz w:val="24"/>
          <w:szCs w:val="24"/>
        </w:rPr>
        <w:t xml:space="preserve">, </w:t>
      </w:r>
      <w:r w:rsidR="002B08D8">
        <w:rPr>
          <w:rFonts w:ascii="Times New Roman" w:hAnsi="Times New Roman" w:cs="Times New Roman"/>
          <w:sz w:val="24"/>
          <w:szCs w:val="24"/>
        </w:rPr>
        <w:t>to be paid to the Association upon completion and approval of the replacement roof installation</w:t>
      </w:r>
      <w:r w:rsidR="002B1652" w:rsidRPr="003379D0">
        <w:rPr>
          <w:rFonts w:ascii="Times New Roman" w:hAnsi="Times New Roman" w:cs="Times New Roman"/>
          <w:sz w:val="24"/>
          <w:szCs w:val="24"/>
        </w:rPr>
        <w:t>.</w:t>
      </w:r>
    </w:p>
    <w:p w:rsidR="00A953EF" w:rsidRDefault="00A953EF" w:rsidP="00A953EF">
      <w:pPr>
        <w:spacing w:after="0" w:line="240" w:lineRule="auto"/>
        <w:rPr>
          <w:rFonts w:ascii="Times New Roman" w:hAnsi="Times New Roman" w:cs="Times New Roman"/>
          <w:sz w:val="24"/>
          <w:szCs w:val="24"/>
        </w:rPr>
      </w:pPr>
    </w:p>
    <w:p w:rsidR="002B1652" w:rsidRPr="003379D0" w:rsidRDefault="002B1652" w:rsidP="00A953EF">
      <w:p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 xml:space="preserve">Owners are responsible for carrying all necessary risk and replacement cost insurance on their dwellings, and for determining for themselves the amount of the deductible for their coverage. </w:t>
      </w:r>
      <w:r w:rsidR="00CE5F74">
        <w:rPr>
          <w:rFonts w:ascii="Times New Roman" w:hAnsi="Times New Roman" w:cs="Times New Roman"/>
          <w:sz w:val="24"/>
          <w:szCs w:val="24"/>
        </w:rPr>
        <w:t>The amount</w:t>
      </w:r>
      <w:r w:rsidR="00E42901">
        <w:rPr>
          <w:rFonts w:ascii="Times New Roman" w:hAnsi="Times New Roman" w:cs="Times New Roman"/>
          <w:sz w:val="24"/>
          <w:szCs w:val="24"/>
        </w:rPr>
        <w:t>s</w:t>
      </w:r>
      <w:r w:rsidR="00CE5F74">
        <w:rPr>
          <w:rFonts w:ascii="Times New Roman" w:hAnsi="Times New Roman" w:cs="Times New Roman"/>
          <w:sz w:val="24"/>
          <w:szCs w:val="24"/>
        </w:rPr>
        <w:t xml:space="preserve"> of </w:t>
      </w:r>
      <w:r w:rsidRPr="003379D0">
        <w:rPr>
          <w:rFonts w:ascii="Times New Roman" w:hAnsi="Times New Roman" w:cs="Times New Roman"/>
          <w:sz w:val="24"/>
          <w:szCs w:val="24"/>
        </w:rPr>
        <w:t xml:space="preserve">Owners’ deductibles </w:t>
      </w:r>
      <w:r w:rsidR="00CE5F74">
        <w:rPr>
          <w:rFonts w:ascii="Times New Roman" w:hAnsi="Times New Roman" w:cs="Times New Roman"/>
          <w:sz w:val="24"/>
          <w:szCs w:val="24"/>
        </w:rPr>
        <w:t xml:space="preserve">cover a broad </w:t>
      </w:r>
      <w:r w:rsidRPr="003379D0">
        <w:rPr>
          <w:rFonts w:ascii="Times New Roman" w:hAnsi="Times New Roman" w:cs="Times New Roman"/>
          <w:sz w:val="24"/>
          <w:szCs w:val="24"/>
        </w:rPr>
        <w:t>range</w:t>
      </w:r>
      <w:r w:rsidR="00CE5F74">
        <w:rPr>
          <w:rFonts w:ascii="Times New Roman" w:hAnsi="Times New Roman" w:cs="Times New Roman"/>
          <w:sz w:val="24"/>
          <w:szCs w:val="24"/>
        </w:rPr>
        <w:t>, which impacts the amount of the</w:t>
      </w:r>
      <w:r w:rsidR="00D52A1A">
        <w:rPr>
          <w:rFonts w:ascii="Times New Roman" w:hAnsi="Times New Roman" w:cs="Times New Roman"/>
          <w:sz w:val="24"/>
          <w:szCs w:val="24"/>
        </w:rPr>
        <w:t>ir respective policy</w:t>
      </w:r>
      <w:r w:rsidR="00CE5F74">
        <w:rPr>
          <w:rFonts w:ascii="Times New Roman" w:hAnsi="Times New Roman" w:cs="Times New Roman"/>
          <w:sz w:val="24"/>
          <w:szCs w:val="24"/>
        </w:rPr>
        <w:t xml:space="preserve"> premium</w:t>
      </w:r>
      <w:r w:rsidR="00D52A1A">
        <w:rPr>
          <w:rFonts w:ascii="Times New Roman" w:hAnsi="Times New Roman" w:cs="Times New Roman"/>
          <w:sz w:val="24"/>
          <w:szCs w:val="24"/>
        </w:rPr>
        <w:t>s</w:t>
      </w:r>
      <w:r w:rsidRPr="003379D0">
        <w:rPr>
          <w:rFonts w:ascii="Times New Roman" w:hAnsi="Times New Roman" w:cs="Times New Roman"/>
          <w:sz w:val="24"/>
          <w:szCs w:val="24"/>
        </w:rPr>
        <w:t xml:space="preserve">. In the case of loss due to any covered event, Owners are responsible for this deductible. The Association will reimburse </w:t>
      </w:r>
      <w:r w:rsidR="00CE5F74">
        <w:rPr>
          <w:rFonts w:ascii="Times New Roman" w:hAnsi="Times New Roman" w:cs="Times New Roman"/>
          <w:sz w:val="24"/>
          <w:szCs w:val="24"/>
        </w:rPr>
        <w:t xml:space="preserve">an </w:t>
      </w:r>
      <w:r w:rsidRPr="003379D0">
        <w:rPr>
          <w:rFonts w:ascii="Times New Roman" w:hAnsi="Times New Roman" w:cs="Times New Roman"/>
          <w:sz w:val="24"/>
          <w:szCs w:val="24"/>
        </w:rPr>
        <w:t>Owner up to $500</w:t>
      </w:r>
      <w:r w:rsidR="00C51F85">
        <w:rPr>
          <w:rFonts w:ascii="Times New Roman" w:hAnsi="Times New Roman" w:cs="Times New Roman"/>
          <w:sz w:val="24"/>
          <w:szCs w:val="24"/>
        </w:rPr>
        <w:t xml:space="preserve"> from the Reserve Fund</w:t>
      </w:r>
      <w:r w:rsidRPr="003379D0">
        <w:rPr>
          <w:rFonts w:ascii="Times New Roman" w:hAnsi="Times New Roman" w:cs="Times New Roman"/>
          <w:sz w:val="24"/>
          <w:szCs w:val="24"/>
        </w:rPr>
        <w:t>, to be applied toward the Owner’s deductible</w:t>
      </w:r>
      <w:r w:rsidR="00C51F85">
        <w:rPr>
          <w:rFonts w:ascii="Times New Roman" w:hAnsi="Times New Roman" w:cs="Times New Roman"/>
          <w:sz w:val="24"/>
          <w:szCs w:val="24"/>
        </w:rPr>
        <w:t xml:space="preserve"> in an instance where there is a complete roof replacement</w:t>
      </w:r>
      <w:r w:rsidR="00AE78B1">
        <w:rPr>
          <w:rFonts w:ascii="Times New Roman" w:hAnsi="Times New Roman" w:cs="Times New Roman"/>
          <w:sz w:val="24"/>
          <w:szCs w:val="24"/>
        </w:rPr>
        <w:t xml:space="preserve"> as the result of an insured casualty</w:t>
      </w:r>
      <w:r w:rsidRPr="003379D0">
        <w:rPr>
          <w:rFonts w:ascii="Times New Roman" w:hAnsi="Times New Roman" w:cs="Times New Roman"/>
          <w:sz w:val="24"/>
          <w:szCs w:val="24"/>
        </w:rPr>
        <w:t>.</w:t>
      </w:r>
    </w:p>
    <w:p w:rsidR="0014682A" w:rsidRDefault="0014682A" w:rsidP="00A953EF">
      <w:pPr>
        <w:spacing w:after="0" w:line="240" w:lineRule="auto"/>
        <w:rPr>
          <w:rFonts w:ascii="Times New Roman" w:hAnsi="Times New Roman" w:cs="Times New Roman"/>
          <w:sz w:val="24"/>
          <w:szCs w:val="24"/>
        </w:rPr>
      </w:pPr>
    </w:p>
    <w:p w:rsidR="00E95824" w:rsidRDefault="002B1652" w:rsidP="00A953EF">
      <w:p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It is ant</w:t>
      </w:r>
      <w:r w:rsidR="003379D0">
        <w:rPr>
          <w:rFonts w:ascii="Times New Roman" w:hAnsi="Times New Roman" w:cs="Times New Roman"/>
          <w:sz w:val="24"/>
          <w:szCs w:val="24"/>
        </w:rPr>
        <w:t xml:space="preserve">icipated that a roof </w:t>
      </w:r>
      <w:r w:rsidR="00E95824" w:rsidRPr="004C1BD8">
        <w:rPr>
          <w:rFonts w:ascii="Times New Roman" w:hAnsi="Times New Roman" w:cs="Times New Roman"/>
          <w:sz w:val="24"/>
          <w:szCs w:val="24"/>
        </w:rPr>
        <w:t>installed prior to 2008 will last 20 years before needing replacement</w:t>
      </w:r>
      <w:r w:rsidR="00AD456E" w:rsidRPr="004C1BD8">
        <w:rPr>
          <w:rFonts w:ascii="Times New Roman" w:hAnsi="Times New Roman" w:cs="Times New Roman"/>
          <w:sz w:val="24"/>
          <w:szCs w:val="24"/>
        </w:rPr>
        <w:t xml:space="preserve"> (a “20-year roof”)</w:t>
      </w:r>
      <w:r w:rsidR="00E95824" w:rsidRPr="004C1BD8">
        <w:rPr>
          <w:rFonts w:ascii="Times New Roman" w:hAnsi="Times New Roman" w:cs="Times New Roman"/>
          <w:sz w:val="24"/>
          <w:szCs w:val="24"/>
        </w:rPr>
        <w:t xml:space="preserve">, and a roof installed in </w:t>
      </w:r>
      <w:r w:rsidR="004C1BD8" w:rsidRPr="004C1BD8">
        <w:rPr>
          <w:rFonts w:ascii="Times New Roman" w:hAnsi="Times New Roman" w:cs="Times New Roman"/>
          <w:sz w:val="24"/>
          <w:szCs w:val="24"/>
        </w:rPr>
        <w:t xml:space="preserve">or after </w:t>
      </w:r>
      <w:r w:rsidR="00E95824" w:rsidRPr="004C1BD8">
        <w:rPr>
          <w:rFonts w:ascii="Times New Roman" w:hAnsi="Times New Roman" w:cs="Times New Roman"/>
          <w:sz w:val="24"/>
          <w:szCs w:val="24"/>
        </w:rPr>
        <w:t>2008</w:t>
      </w:r>
      <w:r w:rsidR="004C1BD8" w:rsidRPr="004C1BD8">
        <w:rPr>
          <w:rFonts w:ascii="Times New Roman" w:hAnsi="Times New Roman" w:cs="Times New Roman"/>
          <w:sz w:val="24"/>
          <w:szCs w:val="24"/>
        </w:rPr>
        <w:t>, when a better quality of shingle began to be required for re-roofing,</w:t>
      </w:r>
      <w:r w:rsidR="00AD456E" w:rsidRPr="004C1BD8">
        <w:rPr>
          <w:rFonts w:ascii="Times New Roman" w:hAnsi="Times New Roman" w:cs="Times New Roman"/>
          <w:sz w:val="24"/>
          <w:szCs w:val="24"/>
        </w:rPr>
        <w:t xml:space="preserve"> </w:t>
      </w:r>
      <w:r w:rsidR="003379D0" w:rsidRPr="004C1BD8">
        <w:rPr>
          <w:rFonts w:ascii="Times New Roman" w:hAnsi="Times New Roman" w:cs="Times New Roman"/>
          <w:sz w:val="24"/>
          <w:szCs w:val="24"/>
        </w:rPr>
        <w:t>will last 3</w:t>
      </w:r>
      <w:r w:rsidRPr="004C1BD8">
        <w:rPr>
          <w:rFonts w:ascii="Times New Roman" w:hAnsi="Times New Roman" w:cs="Times New Roman"/>
          <w:sz w:val="24"/>
          <w:szCs w:val="24"/>
        </w:rPr>
        <w:t>0 years before needing replacement</w:t>
      </w:r>
      <w:r w:rsidR="00AD456E" w:rsidRPr="004C1BD8">
        <w:rPr>
          <w:rFonts w:ascii="Times New Roman" w:hAnsi="Times New Roman" w:cs="Times New Roman"/>
          <w:sz w:val="24"/>
          <w:szCs w:val="24"/>
        </w:rPr>
        <w:t xml:space="preserve"> (</w:t>
      </w:r>
      <w:r w:rsidR="004C1BD8">
        <w:rPr>
          <w:rFonts w:ascii="Times New Roman" w:hAnsi="Times New Roman" w:cs="Times New Roman"/>
          <w:sz w:val="24"/>
          <w:szCs w:val="24"/>
        </w:rPr>
        <w:t xml:space="preserve">a </w:t>
      </w:r>
      <w:r w:rsidR="00AD456E" w:rsidRPr="004C1BD8">
        <w:rPr>
          <w:rFonts w:ascii="Times New Roman" w:hAnsi="Times New Roman" w:cs="Times New Roman"/>
          <w:sz w:val="24"/>
          <w:szCs w:val="24"/>
        </w:rPr>
        <w:t>“30-year roof”)</w:t>
      </w:r>
      <w:r w:rsidR="00E95824" w:rsidRPr="004C1BD8">
        <w:rPr>
          <w:rFonts w:ascii="Times New Roman" w:hAnsi="Times New Roman" w:cs="Times New Roman"/>
          <w:sz w:val="24"/>
          <w:szCs w:val="24"/>
        </w:rPr>
        <w:t xml:space="preserve">. </w:t>
      </w:r>
      <w:r w:rsidR="00E95824">
        <w:rPr>
          <w:rFonts w:ascii="Times New Roman" w:hAnsi="Times New Roman" w:cs="Times New Roman"/>
          <w:sz w:val="24"/>
          <w:szCs w:val="24"/>
        </w:rPr>
        <w:t>I</w:t>
      </w:r>
      <w:r w:rsidRPr="003379D0">
        <w:rPr>
          <w:rFonts w:ascii="Times New Roman" w:hAnsi="Times New Roman" w:cs="Times New Roman"/>
          <w:sz w:val="24"/>
          <w:szCs w:val="24"/>
        </w:rPr>
        <w:t xml:space="preserve">t is on </w:t>
      </w:r>
      <w:r w:rsidR="00E95824">
        <w:rPr>
          <w:rFonts w:ascii="Times New Roman" w:hAnsi="Times New Roman" w:cs="Times New Roman"/>
          <w:sz w:val="24"/>
          <w:szCs w:val="24"/>
        </w:rPr>
        <w:t>these</w:t>
      </w:r>
      <w:r w:rsidRPr="003379D0">
        <w:rPr>
          <w:rFonts w:ascii="Times New Roman" w:hAnsi="Times New Roman" w:cs="Times New Roman"/>
          <w:sz w:val="24"/>
          <w:szCs w:val="24"/>
        </w:rPr>
        <w:t xml:space="preserve"> expectation</w:t>
      </w:r>
      <w:r w:rsidR="00E95824">
        <w:rPr>
          <w:rFonts w:ascii="Times New Roman" w:hAnsi="Times New Roman" w:cs="Times New Roman"/>
          <w:sz w:val="24"/>
          <w:szCs w:val="24"/>
        </w:rPr>
        <w:t>s</w:t>
      </w:r>
      <w:r w:rsidRPr="003379D0">
        <w:rPr>
          <w:rFonts w:ascii="Times New Roman" w:hAnsi="Times New Roman" w:cs="Times New Roman"/>
          <w:sz w:val="24"/>
          <w:szCs w:val="24"/>
        </w:rPr>
        <w:t xml:space="preserve"> that the calculation of the per-month portion of the dues for deposit into the Reserve Fund has been based. </w:t>
      </w:r>
      <w:r w:rsidR="00257C31" w:rsidRPr="003379D0">
        <w:rPr>
          <w:rFonts w:ascii="Times New Roman" w:hAnsi="Times New Roman" w:cs="Times New Roman"/>
          <w:sz w:val="24"/>
          <w:szCs w:val="24"/>
        </w:rPr>
        <w:t>The Association is responsible fo</w:t>
      </w:r>
      <w:r w:rsidR="003379D0">
        <w:rPr>
          <w:rFonts w:ascii="Times New Roman" w:hAnsi="Times New Roman" w:cs="Times New Roman"/>
          <w:sz w:val="24"/>
          <w:szCs w:val="24"/>
        </w:rPr>
        <w:t xml:space="preserve">r the replacement of </w:t>
      </w:r>
      <w:r w:rsidR="00B70302">
        <w:rPr>
          <w:rFonts w:ascii="Times New Roman" w:hAnsi="Times New Roman" w:cs="Times New Roman"/>
          <w:sz w:val="24"/>
          <w:szCs w:val="24"/>
        </w:rPr>
        <w:t xml:space="preserve">a </w:t>
      </w:r>
      <w:r w:rsidR="00E95824">
        <w:rPr>
          <w:rFonts w:ascii="Times New Roman" w:hAnsi="Times New Roman" w:cs="Times New Roman"/>
          <w:sz w:val="24"/>
          <w:szCs w:val="24"/>
        </w:rPr>
        <w:t>roof</w:t>
      </w:r>
      <w:r w:rsidR="00B70302">
        <w:rPr>
          <w:rFonts w:ascii="Times New Roman" w:hAnsi="Times New Roman" w:cs="Times New Roman"/>
          <w:sz w:val="24"/>
          <w:szCs w:val="24"/>
        </w:rPr>
        <w:t xml:space="preserve"> only</w:t>
      </w:r>
      <w:r w:rsidR="00B70302" w:rsidRPr="00B70302">
        <w:rPr>
          <w:rFonts w:ascii="Times New Roman" w:hAnsi="Times New Roman" w:cs="Times New Roman"/>
          <w:sz w:val="24"/>
          <w:szCs w:val="24"/>
        </w:rPr>
        <w:t xml:space="preserve"> </w:t>
      </w:r>
      <w:r w:rsidR="00B70302" w:rsidRPr="003379D0">
        <w:rPr>
          <w:rFonts w:ascii="Times New Roman" w:hAnsi="Times New Roman" w:cs="Times New Roman"/>
          <w:sz w:val="24"/>
          <w:szCs w:val="24"/>
        </w:rPr>
        <w:t>if it meets the ordinary-wear-and-tear criteria in accordance with Board policies and the Covenants</w:t>
      </w:r>
      <w:r w:rsidR="00B70302">
        <w:rPr>
          <w:rFonts w:ascii="Times New Roman" w:hAnsi="Times New Roman" w:cs="Times New Roman"/>
          <w:sz w:val="24"/>
          <w:szCs w:val="24"/>
        </w:rPr>
        <w:t>. The cost of any replacement in less than the anticipated timeframe will be shared as follows</w:t>
      </w:r>
      <w:r w:rsidR="00E95824">
        <w:rPr>
          <w:rFonts w:ascii="Times New Roman" w:hAnsi="Times New Roman" w:cs="Times New Roman"/>
          <w:sz w:val="24"/>
          <w:szCs w:val="24"/>
        </w:rPr>
        <w:t>:</w:t>
      </w:r>
    </w:p>
    <w:p w:rsidR="00E95824" w:rsidRDefault="00E95824" w:rsidP="00A953EF">
      <w:pPr>
        <w:spacing w:after="0" w:line="240" w:lineRule="auto"/>
        <w:rPr>
          <w:rFonts w:ascii="Times New Roman" w:hAnsi="Times New Roman" w:cs="Times New Roman"/>
          <w:sz w:val="24"/>
          <w:szCs w:val="24"/>
        </w:rPr>
      </w:pPr>
    </w:p>
    <w:p w:rsidR="00E95824" w:rsidRDefault="00E95824" w:rsidP="004C1BD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As to a 2</w:t>
      </w:r>
      <w:r w:rsidRPr="003379D0">
        <w:rPr>
          <w:rFonts w:ascii="Times New Roman" w:hAnsi="Times New Roman" w:cs="Times New Roman"/>
          <w:sz w:val="24"/>
          <w:szCs w:val="24"/>
        </w:rPr>
        <w:t xml:space="preserve">0-year roof, </w:t>
      </w:r>
      <w:r w:rsidR="00B70302">
        <w:rPr>
          <w:rFonts w:ascii="Times New Roman" w:hAnsi="Times New Roman" w:cs="Times New Roman"/>
          <w:sz w:val="24"/>
          <w:szCs w:val="24"/>
        </w:rPr>
        <w:t>the</w:t>
      </w:r>
      <w:r w:rsidRPr="003379D0">
        <w:rPr>
          <w:rFonts w:ascii="Times New Roman" w:hAnsi="Times New Roman" w:cs="Times New Roman"/>
          <w:sz w:val="24"/>
          <w:szCs w:val="24"/>
        </w:rPr>
        <w:t xml:space="preserve"> cost of any replacement for ordinary wear and tear i</w:t>
      </w:r>
      <w:r>
        <w:rPr>
          <w:rFonts w:ascii="Times New Roman" w:hAnsi="Times New Roman" w:cs="Times New Roman"/>
          <w:sz w:val="24"/>
          <w:szCs w:val="24"/>
        </w:rPr>
        <w:t>n less than 2</w:t>
      </w:r>
      <w:r w:rsidRPr="003379D0">
        <w:rPr>
          <w:rFonts w:ascii="Times New Roman" w:hAnsi="Times New Roman" w:cs="Times New Roman"/>
          <w:sz w:val="24"/>
          <w:szCs w:val="24"/>
        </w:rPr>
        <w:t>0 years would be prorated between the Owner and the Associ</w:t>
      </w:r>
      <w:r>
        <w:rPr>
          <w:rFonts w:ascii="Times New Roman" w:hAnsi="Times New Roman" w:cs="Times New Roman"/>
          <w:sz w:val="24"/>
          <w:szCs w:val="24"/>
        </w:rPr>
        <w:t>ation, calculated at a rate of 5</w:t>
      </w:r>
      <w:r w:rsidRPr="003379D0">
        <w:rPr>
          <w:rFonts w:ascii="Times New Roman" w:hAnsi="Times New Roman" w:cs="Times New Roman"/>
          <w:sz w:val="24"/>
          <w:szCs w:val="24"/>
        </w:rPr>
        <w:t>% per year of age</w:t>
      </w:r>
      <w:r w:rsidR="00711E2C">
        <w:rPr>
          <w:rFonts w:ascii="Times New Roman" w:hAnsi="Times New Roman" w:cs="Times New Roman"/>
          <w:sz w:val="24"/>
          <w:szCs w:val="24"/>
        </w:rPr>
        <w:t>, with the Owner’s share levied as a specific assessment</w:t>
      </w:r>
      <w:r w:rsidR="00854C42">
        <w:rPr>
          <w:rFonts w:ascii="Times New Roman" w:hAnsi="Times New Roman" w:cs="Times New Roman"/>
          <w:sz w:val="24"/>
          <w:szCs w:val="24"/>
        </w:rPr>
        <w:t xml:space="preserve"> to be paid to the Association upon completion and approval of the replacement roof installation</w:t>
      </w:r>
      <w:r w:rsidRPr="003379D0">
        <w:rPr>
          <w:rFonts w:ascii="Times New Roman" w:hAnsi="Times New Roman" w:cs="Times New Roman"/>
          <w:sz w:val="24"/>
          <w:szCs w:val="24"/>
        </w:rPr>
        <w:t>.</w:t>
      </w:r>
    </w:p>
    <w:p w:rsidR="00E95824" w:rsidRDefault="00E95824" w:rsidP="00A953EF">
      <w:pPr>
        <w:spacing w:after="0" w:line="240" w:lineRule="auto"/>
        <w:rPr>
          <w:rFonts w:ascii="Times New Roman" w:hAnsi="Times New Roman" w:cs="Times New Roman"/>
          <w:sz w:val="24"/>
          <w:szCs w:val="24"/>
        </w:rPr>
      </w:pPr>
    </w:p>
    <w:p w:rsidR="002B1652" w:rsidRDefault="00E95824" w:rsidP="004C1BD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As to a </w:t>
      </w:r>
      <w:r w:rsidR="003379D0">
        <w:rPr>
          <w:rFonts w:ascii="Times New Roman" w:hAnsi="Times New Roman" w:cs="Times New Roman"/>
          <w:sz w:val="24"/>
          <w:szCs w:val="24"/>
        </w:rPr>
        <w:t>3</w:t>
      </w:r>
      <w:r w:rsidR="00257C31" w:rsidRPr="003379D0">
        <w:rPr>
          <w:rFonts w:ascii="Times New Roman" w:hAnsi="Times New Roman" w:cs="Times New Roman"/>
          <w:sz w:val="24"/>
          <w:szCs w:val="24"/>
        </w:rPr>
        <w:t xml:space="preserve">0-year roof, </w:t>
      </w:r>
      <w:r w:rsidR="00B70302">
        <w:rPr>
          <w:rFonts w:ascii="Times New Roman" w:hAnsi="Times New Roman" w:cs="Times New Roman"/>
          <w:sz w:val="24"/>
          <w:szCs w:val="24"/>
        </w:rPr>
        <w:t>t</w:t>
      </w:r>
      <w:r w:rsidR="00257C31" w:rsidRPr="003379D0">
        <w:rPr>
          <w:rFonts w:ascii="Times New Roman" w:hAnsi="Times New Roman" w:cs="Times New Roman"/>
          <w:sz w:val="24"/>
          <w:szCs w:val="24"/>
        </w:rPr>
        <w:t>he cost of any replacement for ordinary wear and tear i</w:t>
      </w:r>
      <w:r w:rsidR="003379D0">
        <w:rPr>
          <w:rFonts w:ascii="Times New Roman" w:hAnsi="Times New Roman" w:cs="Times New Roman"/>
          <w:sz w:val="24"/>
          <w:szCs w:val="24"/>
        </w:rPr>
        <w:t>n less than 3</w:t>
      </w:r>
      <w:r w:rsidR="00257C31" w:rsidRPr="003379D0">
        <w:rPr>
          <w:rFonts w:ascii="Times New Roman" w:hAnsi="Times New Roman" w:cs="Times New Roman"/>
          <w:sz w:val="24"/>
          <w:szCs w:val="24"/>
        </w:rPr>
        <w:t>0 years would be prorated between the Owner and the Associ</w:t>
      </w:r>
      <w:r w:rsidR="003379D0">
        <w:rPr>
          <w:rFonts w:ascii="Times New Roman" w:hAnsi="Times New Roman" w:cs="Times New Roman"/>
          <w:sz w:val="24"/>
          <w:szCs w:val="24"/>
        </w:rPr>
        <w:t>ation, calculated at a rate of 3.33</w:t>
      </w:r>
      <w:r w:rsidR="00257C31" w:rsidRPr="003379D0">
        <w:rPr>
          <w:rFonts w:ascii="Times New Roman" w:hAnsi="Times New Roman" w:cs="Times New Roman"/>
          <w:sz w:val="24"/>
          <w:szCs w:val="24"/>
        </w:rPr>
        <w:t>% per year of age</w:t>
      </w:r>
      <w:r w:rsidR="00711E2C">
        <w:rPr>
          <w:rFonts w:ascii="Times New Roman" w:hAnsi="Times New Roman" w:cs="Times New Roman"/>
          <w:sz w:val="24"/>
          <w:szCs w:val="24"/>
        </w:rPr>
        <w:t>, with the Owner’s share levied as a specific assessment</w:t>
      </w:r>
      <w:r w:rsidR="00854C42">
        <w:rPr>
          <w:rFonts w:ascii="Times New Roman" w:hAnsi="Times New Roman" w:cs="Times New Roman"/>
          <w:sz w:val="24"/>
          <w:szCs w:val="24"/>
        </w:rPr>
        <w:t xml:space="preserve"> to</w:t>
      </w:r>
      <w:r w:rsidR="00854C42" w:rsidRPr="00854C42">
        <w:rPr>
          <w:rFonts w:ascii="Times New Roman" w:hAnsi="Times New Roman" w:cs="Times New Roman"/>
          <w:sz w:val="24"/>
          <w:szCs w:val="24"/>
        </w:rPr>
        <w:t xml:space="preserve"> </w:t>
      </w:r>
      <w:r w:rsidR="00854C42">
        <w:rPr>
          <w:rFonts w:ascii="Times New Roman" w:hAnsi="Times New Roman" w:cs="Times New Roman"/>
          <w:sz w:val="24"/>
          <w:szCs w:val="24"/>
        </w:rPr>
        <w:t>be paid to the Association upon completion and approval of the replacement roof installation</w:t>
      </w:r>
      <w:r w:rsidR="00257C31" w:rsidRPr="003379D0">
        <w:rPr>
          <w:rFonts w:ascii="Times New Roman" w:hAnsi="Times New Roman" w:cs="Times New Roman"/>
          <w:sz w:val="24"/>
          <w:szCs w:val="24"/>
        </w:rPr>
        <w:t>.</w:t>
      </w:r>
    </w:p>
    <w:p w:rsidR="00C51F85" w:rsidRDefault="00C51F85" w:rsidP="004C1BD8">
      <w:pPr>
        <w:spacing w:after="0" w:line="240" w:lineRule="auto"/>
        <w:ind w:left="720"/>
        <w:rPr>
          <w:rFonts w:ascii="Times New Roman" w:hAnsi="Times New Roman" w:cs="Times New Roman"/>
          <w:sz w:val="24"/>
          <w:szCs w:val="24"/>
        </w:rPr>
      </w:pPr>
    </w:p>
    <w:p w:rsidR="00B45C31" w:rsidRPr="003379D0" w:rsidRDefault="00B57058" w:rsidP="00E42901">
      <w:pPr>
        <w:spacing w:after="0" w:line="240" w:lineRule="auto"/>
        <w:rPr>
          <w:rFonts w:ascii="Times New Roman" w:hAnsi="Times New Roman" w:cs="Times New Roman"/>
          <w:sz w:val="24"/>
          <w:szCs w:val="24"/>
        </w:rPr>
      </w:pPr>
      <w:r w:rsidRPr="00B57058">
        <w:rPr>
          <w:rFonts w:ascii="Times New Roman" w:hAnsi="Times New Roman" w:cs="Times New Roman"/>
          <w:sz w:val="24"/>
          <w:szCs w:val="24"/>
        </w:rPr>
        <w:lastRenderedPageBreak/>
        <w:t>In the instance of a casualty that requires the replacement of a unit roof where the unit Owner’s insurance carrier has denied the claim for such replacement, upon recommendation of the Maintenance Committee (or the Maintenance Chair, if there is no committee), the Board, in its sole discretion, may approve payment from the Reserve</w:t>
      </w:r>
      <w:r w:rsidR="00900BA0">
        <w:rPr>
          <w:rFonts w:ascii="Times New Roman" w:hAnsi="Times New Roman" w:cs="Times New Roman"/>
          <w:sz w:val="24"/>
          <w:szCs w:val="24"/>
        </w:rPr>
        <w:t xml:space="preserve"> Fund</w:t>
      </w:r>
      <w:r w:rsidRPr="00B57058">
        <w:rPr>
          <w:rFonts w:ascii="Times New Roman" w:hAnsi="Times New Roman" w:cs="Times New Roman"/>
          <w:sz w:val="24"/>
          <w:szCs w:val="24"/>
        </w:rPr>
        <w:t xml:space="preserve"> for a prorated portion of the expense (calculated per </w:t>
      </w:r>
      <w:r>
        <w:rPr>
          <w:rFonts w:ascii="Times New Roman" w:hAnsi="Times New Roman" w:cs="Times New Roman"/>
          <w:sz w:val="24"/>
          <w:szCs w:val="24"/>
        </w:rPr>
        <w:t>paragraph</w:t>
      </w:r>
      <w:r w:rsidRPr="00B57058">
        <w:rPr>
          <w:rFonts w:ascii="Times New Roman" w:hAnsi="Times New Roman" w:cs="Times New Roman"/>
          <w:sz w:val="24"/>
          <w:szCs w:val="24"/>
        </w:rPr>
        <w:t xml:space="preserve"> (a) or (b) above) for that roof replacement, on a case-by-case basis. The Owner will be responsible for the above-</w:t>
      </w:r>
      <w:r w:rsidR="00E42901">
        <w:rPr>
          <w:rFonts w:ascii="Times New Roman" w:hAnsi="Times New Roman" w:cs="Times New Roman"/>
          <w:sz w:val="24"/>
          <w:szCs w:val="24"/>
        </w:rPr>
        <w:t>base</w:t>
      </w:r>
      <w:r w:rsidRPr="00B57058">
        <w:rPr>
          <w:rFonts w:ascii="Times New Roman" w:hAnsi="Times New Roman" w:cs="Times New Roman"/>
          <w:sz w:val="24"/>
          <w:szCs w:val="24"/>
        </w:rPr>
        <w:t>-size costs. No $500 payment as described above, in full or prorated, will be approved.</w:t>
      </w:r>
    </w:p>
    <w:p w:rsidR="00A953EF" w:rsidRDefault="00A953EF" w:rsidP="00A953EF">
      <w:pPr>
        <w:spacing w:after="0" w:line="240" w:lineRule="auto"/>
        <w:rPr>
          <w:rFonts w:ascii="Times New Roman" w:hAnsi="Times New Roman" w:cs="Times New Roman"/>
          <w:b/>
          <w:sz w:val="24"/>
          <w:szCs w:val="24"/>
        </w:rPr>
      </w:pPr>
    </w:p>
    <w:p w:rsidR="00257C31" w:rsidRPr="003379D0" w:rsidRDefault="00257C31" w:rsidP="00A953EF">
      <w:pPr>
        <w:spacing w:after="0" w:line="240" w:lineRule="auto"/>
        <w:rPr>
          <w:rFonts w:ascii="Times New Roman" w:hAnsi="Times New Roman" w:cs="Times New Roman"/>
          <w:b/>
          <w:sz w:val="24"/>
          <w:szCs w:val="24"/>
        </w:rPr>
      </w:pPr>
      <w:r w:rsidRPr="003379D0">
        <w:rPr>
          <w:rFonts w:ascii="Times New Roman" w:hAnsi="Times New Roman" w:cs="Times New Roman"/>
          <w:b/>
          <w:sz w:val="24"/>
          <w:szCs w:val="24"/>
        </w:rPr>
        <w:t>Procedure:</w:t>
      </w:r>
    </w:p>
    <w:p w:rsidR="00257C31" w:rsidRPr="003379D0" w:rsidRDefault="00257C31" w:rsidP="00A953EF">
      <w:p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 xml:space="preserve">Emergency repairs shall be completed by the Owner or Owner’s insurance company, such as covering exposed areas, in the least amount of time possible. In emergency situations, the Owner shall directly notify any member of the </w:t>
      </w:r>
      <w:r w:rsidR="003379D0">
        <w:rPr>
          <w:rFonts w:ascii="Times New Roman" w:hAnsi="Times New Roman" w:cs="Times New Roman"/>
          <w:sz w:val="24"/>
          <w:szCs w:val="24"/>
        </w:rPr>
        <w:t>Maintenance Committee</w:t>
      </w:r>
      <w:r w:rsidRPr="003379D0">
        <w:rPr>
          <w:rFonts w:ascii="Times New Roman" w:hAnsi="Times New Roman" w:cs="Times New Roman"/>
          <w:sz w:val="24"/>
          <w:szCs w:val="24"/>
        </w:rPr>
        <w:t xml:space="preserve"> listed in the back pages of the Association directory, to advise of the damage, rather than to </w:t>
      </w:r>
      <w:r w:rsidR="00034F1A">
        <w:rPr>
          <w:rFonts w:ascii="Times New Roman" w:hAnsi="Times New Roman" w:cs="Times New Roman"/>
          <w:sz w:val="24"/>
          <w:szCs w:val="24"/>
        </w:rPr>
        <w:t xml:space="preserve">submit </w:t>
      </w:r>
      <w:r w:rsidR="00AB723A">
        <w:rPr>
          <w:rFonts w:ascii="Times New Roman" w:hAnsi="Times New Roman" w:cs="Times New Roman"/>
          <w:sz w:val="24"/>
          <w:szCs w:val="24"/>
        </w:rPr>
        <w:t>a Request Form</w:t>
      </w:r>
      <w:r w:rsidRPr="003379D0">
        <w:rPr>
          <w:rFonts w:ascii="Times New Roman" w:hAnsi="Times New Roman" w:cs="Times New Roman"/>
          <w:sz w:val="24"/>
          <w:szCs w:val="24"/>
        </w:rPr>
        <w:t>. In all instances where a roof repair</w:t>
      </w:r>
      <w:r w:rsidR="00217B33">
        <w:rPr>
          <w:rFonts w:ascii="Times New Roman" w:hAnsi="Times New Roman" w:cs="Times New Roman"/>
          <w:sz w:val="24"/>
          <w:szCs w:val="24"/>
        </w:rPr>
        <w:t xml:space="preserve"> or replacement is required, a R</w:t>
      </w:r>
      <w:r w:rsidRPr="003379D0">
        <w:rPr>
          <w:rFonts w:ascii="Times New Roman" w:hAnsi="Times New Roman" w:cs="Times New Roman"/>
          <w:sz w:val="24"/>
          <w:szCs w:val="24"/>
        </w:rPr>
        <w:t xml:space="preserve">equest </w:t>
      </w:r>
      <w:r w:rsidR="00217B33">
        <w:rPr>
          <w:rFonts w:ascii="Times New Roman" w:hAnsi="Times New Roman" w:cs="Times New Roman"/>
          <w:sz w:val="24"/>
          <w:szCs w:val="24"/>
        </w:rPr>
        <w:t>F</w:t>
      </w:r>
      <w:r w:rsidR="003379D0">
        <w:rPr>
          <w:rFonts w:ascii="Times New Roman" w:hAnsi="Times New Roman" w:cs="Times New Roman"/>
          <w:sz w:val="24"/>
          <w:szCs w:val="24"/>
        </w:rPr>
        <w:t>orm shall be submitted to the Maintenance Committee</w:t>
      </w:r>
      <w:r w:rsidRPr="003379D0">
        <w:rPr>
          <w:rFonts w:ascii="Times New Roman" w:hAnsi="Times New Roman" w:cs="Times New Roman"/>
          <w:sz w:val="24"/>
          <w:szCs w:val="24"/>
        </w:rPr>
        <w:t xml:space="preserve"> for approval.</w:t>
      </w:r>
    </w:p>
    <w:p w:rsidR="00A953EF" w:rsidRDefault="00A953EF" w:rsidP="00A953EF">
      <w:pPr>
        <w:spacing w:after="0" w:line="240" w:lineRule="auto"/>
        <w:rPr>
          <w:rFonts w:ascii="Times New Roman" w:hAnsi="Times New Roman" w:cs="Times New Roman"/>
          <w:sz w:val="24"/>
          <w:szCs w:val="24"/>
        </w:rPr>
      </w:pPr>
    </w:p>
    <w:p w:rsidR="00257C31" w:rsidRPr="003379D0" w:rsidRDefault="00257C31" w:rsidP="00A953EF">
      <w:p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The Association will contract for all roof replacements under the ordinary-wear-and-tear policy, and will be solely responsible for the determination of the need for same.</w:t>
      </w:r>
    </w:p>
    <w:p w:rsidR="00A953EF" w:rsidRDefault="00A953EF" w:rsidP="00A953EF">
      <w:pPr>
        <w:spacing w:after="0" w:line="240" w:lineRule="auto"/>
        <w:rPr>
          <w:rFonts w:ascii="Times New Roman" w:hAnsi="Times New Roman" w:cs="Times New Roman"/>
          <w:sz w:val="24"/>
          <w:szCs w:val="24"/>
        </w:rPr>
      </w:pPr>
    </w:p>
    <w:p w:rsidR="00257C31" w:rsidRPr="003379D0" w:rsidRDefault="00257C31" w:rsidP="00A953EF">
      <w:p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For damage claims, the Owner should contact their insurance company, and follow its procedures. Experience indicates that an insurance company will either send out an adjuster, or ask the Owner to contact one of the company’s preferred roofing contractors first; and, if there is any damage, the Owner w</w:t>
      </w:r>
      <w:r w:rsidR="00596200" w:rsidRPr="003379D0">
        <w:rPr>
          <w:rFonts w:ascii="Times New Roman" w:hAnsi="Times New Roman" w:cs="Times New Roman"/>
          <w:sz w:val="24"/>
          <w:szCs w:val="24"/>
        </w:rPr>
        <w:t>ould then file a claim.</w:t>
      </w:r>
    </w:p>
    <w:p w:rsidR="00A953EF" w:rsidRDefault="00A953EF" w:rsidP="00A953EF">
      <w:pPr>
        <w:spacing w:after="0" w:line="240" w:lineRule="auto"/>
        <w:rPr>
          <w:rFonts w:ascii="Times New Roman" w:hAnsi="Times New Roman" w:cs="Times New Roman"/>
          <w:sz w:val="24"/>
          <w:szCs w:val="24"/>
        </w:rPr>
      </w:pPr>
    </w:p>
    <w:p w:rsidR="00257C31" w:rsidRPr="003379D0" w:rsidRDefault="00257C31" w:rsidP="00A953EF">
      <w:p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Both sides of a duplex roof shall be repaired or replaced at the same time, and the Owners of the duplex shall coordinate with one another and their insurance companies for replacement, using the same contractor. If the Owners are unable to reach an agreement, the Board will provide arbitration.</w:t>
      </w:r>
    </w:p>
    <w:p w:rsidR="00A953EF" w:rsidRDefault="00A953EF" w:rsidP="00A953EF">
      <w:pPr>
        <w:spacing w:after="0" w:line="240" w:lineRule="auto"/>
        <w:rPr>
          <w:rFonts w:ascii="Times New Roman" w:hAnsi="Times New Roman" w:cs="Times New Roman"/>
          <w:sz w:val="24"/>
          <w:szCs w:val="24"/>
        </w:rPr>
      </w:pPr>
    </w:p>
    <w:p w:rsidR="00257C31" w:rsidRPr="003379D0" w:rsidRDefault="00257C31" w:rsidP="00A953EF">
      <w:p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 xml:space="preserve">Upon completion of the repair or replacement, the roof shall be </w:t>
      </w:r>
      <w:r w:rsidR="00217B33">
        <w:rPr>
          <w:rFonts w:ascii="Times New Roman" w:hAnsi="Times New Roman" w:cs="Times New Roman"/>
          <w:sz w:val="24"/>
          <w:szCs w:val="24"/>
        </w:rPr>
        <w:t>inspected by the Association’s Maintenance M</w:t>
      </w:r>
      <w:r w:rsidRPr="003379D0">
        <w:rPr>
          <w:rFonts w:ascii="Times New Roman" w:hAnsi="Times New Roman" w:cs="Times New Roman"/>
          <w:sz w:val="24"/>
          <w:szCs w:val="24"/>
        </w:rPr>
        <w:t>anager before the Owner signs off with, and pays the insurance company.</w:t>
      </w:r>
    </w:p>
    <w:p w:rsidR="00A953EF" w:rsidRDefault="00A953EF" w:rsidP="00A953EF">
      <w:pPr>
        <w:spacing w:after="0" w:line="240" w:lineRule="auto"/>
        <w:rPr>
          <w:rFonts w:ascii="Times New Roman" w:hAnsi="Times New Roman" w:cs="Times New Roman"/>
          <w:b/>
          <w:sz w:val="24"/>
          <w:szCs w:val="24"/>
        </w:rPr>
      </w:pPr>
    </w:p>
    <w:p w:rsidR="00257C31" w:rsidRPr="003379D0" w:rsidRDefault="00257C31" w:rsidP="00A953EF">
      <w:pPr>
        <w:spacing w:after="0" w:line="240" w:lineRule="auto"/>
        <w:rPr>
          <w:rFonts w:ascii="Times New Roman" w:hAnsi="Times New Roman" w:cs="Times New Roman"/>
          <w:b/>
          <w:sz w:val="24"/>
          <w:szCs w:val="24"/>
        </w:rPr>
      </w:pPr>
      <w:r w:rsidRPr="003379D0">
        <w:rPr>
          <w:rFonts w:ascii="Times New Roman" w:hAnsi="Times New Roman" w:cs="Times New Roman"/>
          <w:b/>
          <w:sz w:val="24"/>
          <w:szCs w:val="24"/>
        </w:rPr>
        <w:t>Association Specifications:</w:t>
      </w:r>
    </w:p>
    <w:p w:rsidR="00257C31" w:rsidRPr="003379D0" w:rsidRDefault="00EA67FB" w:rsidP="00A953EF">
      <w:pPr>
        <w:pStyle w:val="ListParagraph"/>
        <w:numPr>
          <w:ilvl w:val="0"/>
          <w:numId w:val="2"/>
        </w:num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 xml:space="preserve">A reputable contractor, approved in advance by the </w:t>
      </w:r>
      <w:r w:rsidR="003379D0">
        <w:rPr>
          <w:rFonts w:ascii="Times New Roman" w:hAnsi="Times New Roman" w:cs="Times New Roman"/>
          <w:sz w:val="24"/>
          <w:szCs w:val="24"/>
        </w:rPr>
        <w:t>Maintenance Committee</w:t>
      </w:r>
      <w:r w:rsidRPr="003379D0">
        <w:rPr>
          <w:rFonts w:ascii="Times New Roman" w:hAnsi="Times New Roman" w:cs="Times New Roman"/>
          <w:sz w:val="24"/>
          <w:szCs w:val="24"/>
        </w:rPr>
        <w:t>, shall be used.</w:t>
      </w:r>
    </w:p>
    <w:p w:rsidR="00EA67FB" w:rsidRPr="003379D0" w:rsidRDefault="00EA67FB" w:rsidP="00A953EF">
      <w:pPr>
        <w:pStyle w:val="ListParagraph"/>
        <w:numPr>
          <w:ilvl w:val="0"/>
          <w:numId w:val="2"/>
        </w:num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The existing roof must be removed prior to installation of a replacement roof.</w:t>
      </w:r>
    </w:p>
    <w:p w:rsidR="00EA67FB" w:rsidRPr="003379D0" w:rsidRDefault="00EA67FB" w:rsidP="00A953EF">
      <w:pPr>
        <w:pStyle w:val="ListParagraph"/>
        <w:numPr>
          <w:ilvl w:val="0"/>
          <w:numId w:val="2"/>
        </w:num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The color and weight shall be the same as original, or as close as possible.</w:t>
      </w:r>
    </w:p>
    <w:p w:rsidR="00EA67FB" w:rsidRPr="003379D0" w:rsidRDefault="00EA67FB" w:rsidP="00A953EF">
      <w:pPr>
        <w:pStyle w:val="ListParagraph"/>
        <w:numPr>
          <w:ilvl w:val="0"/>
          <w:numId w:val="2"/>
        </w:num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The type and design shall be GAF-ELK Timberline Prestique 30 High Definition Weathered Wood, with 30 Year Ltd. Manufacturers Warranty, with comparable weight and color ridge shingles. A 30-pound underlay is to be used.</w:t>
      </w:r>
    </w:p>
    <w:p w:rsidR="00EA67FB" w:rsidRDefault="00EA67FB" w:rsidP="00A953EF">
      <w:pPr>
        <w:pStyle w:val="ListParagraph"/>
        <w:numPr>
          <w:ilvl w:val="0"/>
          <w:numId w:val="2"/>
        </w:num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The warranty must be for 30 years, to withstand 70 MPH wind strength, and meet ASTM-D 3462 codes.</w:t>
      </w:r>
    </w:p>
    <w:p w:rsidR="00AD456E" w:rsidRPr="003379D0" w:rsidRDefault="00AD456E" w:rsidP="00A953E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modification to the installation of the new roof</w:t>
      </w:r>
      <w:r w:rsidR="00CB3628">
        <w:rPr>
          <w:rFonts w:ascii="Times New Roman" w:hAnsi="Times New Roman" w:cs="Times New Roman"/>
          <w:sz w:val="24"/>
          <w:szCs w:val="24"/>
        </w:rPr>
        <w:t>ing</w:t>
      </w:r>
      <w:r>
        <w:rPr>
          <w:rFonts w:ascii="Times New Roman" w:hAnsi="Times New Roman" w:cs="Times New Roman"/>
          <w:sz w:val="24"/>
          <w:szCs w:val="24"/>
        </w:rPr>
        <w:t xml:space="preserve"> materials around the entryway must be accomplished to cure any existing or potential problem with roof leaks caused by an original design flaw. If information concerning the modification is needed, the Maintenance </w:t>
      </w:r>
      <w:r w:rsidR="00D52A1A">
        <w:rPr>
          <w:rFonts w:ascii="Times New Roman" w:hAnsi="Times New Roman" w:cs="Times New Roman"/>
          <w:sz w:val="24"/>
          <w:szCs w:val="24"/>
        </w:rPr>
        <w:t xml:space="preserve">Committee </w:t>
      </w:r>
      <w:r>
        <w:rPr>
          <w:rFonts w:ascii="Times New Roman" w:hAnsi="Times New Roman" w:cs="Times New Roman"/>
          <w:sz w:val="24"/>
          <w:szCs w:val="24"/>
        </w:rPr>
        <w:t>Chair or Maintenance Manager should be contacted.</w:t>
      </w:r>
    </w:p>
    <w:p w:rsidR="00EA67FB" w:rsidRPr="003379D0" w:rsidRDefault="00EA67FB" w:rsidP="00A953EF">
      <w:pPr>
        <w:pStyle w:val="ListParagraph"/>
        <w:numPr>
          <w:ilvl w:val="0"/>
          <w:numId w:val="2"/>
        </w:numPr>
        <w:spacing w:after="0" w:line="240" w:lineRule="auto"/>
        <w:rPr>
          <w:rFonts w:ascii="Times New Roman" w:hAnsi="Times New Roman" w:cs="Times New Roman"/>
          <w:sz w:val="24"/>
          <w:szCs w:val="24"/>
        </w:rPr>
      </w:pPr>
      <w:r w:rsidRPr="003379D0">
        <w:rPr>
          <w:rFonts w:ascii="Times New Roman" w:hAnsi="Times New Roman" w:cs="Times New Roman"/>
          <w:sz w:val="24"/>
          <w:szCs w:val="24"/>
        </w:rPr>
        <w:lastRenderedPageBreak/>
        <w:t>Covenants Article VI, Section 6, requires that the insurance proceeds, paid to the Owner, be used to restore the unit to substantially the same condition in which it existed prior to being damaged.</w:t>
      </w:r>
    </w:p>
    <w:p w:rsidR="00EA67FB" w:rsidRPr="003379D0" w:rsidRDefault="00217B33" w:rsidP="00A953E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Request F</w:t>
      </w:r>
      <w:r w:rsidR="00EA67FB" w:rsidRPr="003379D0">
        <w:rPr>
          <w:rFonts w:ascii="Times New Roman" w:hAnsi="Times New Roman" w:cs="Times New Roman"/>
          <w:sz w:val="24"/>
          <w:szCs w:val="24"/>
        </w:rPr>
        <w:t xml:space="preserve">orm shall be submitted to the </w:t>
      </w:r>
      <w:r w:rsidR="003379D0">
        <w:rPr>
          <w:rFonts w:ascii="Times New Roman" w:hAnsi="Times New Roman" w:cs="Times New Roman"/>
          <w:sz w:val="24"/>
          <w:szCs w:val="24"/>
        </w:rPr>
        <w:t>Maintenance Committee</w:t>
      </w:r>
      <w:r w:rsidR="00EA67FB" w:rsidRPr="003379D0">
        <w:rPr>
          <w:rFonts w:ascii="Times New Roman" w:hAnsi="Times New Roman" w:cs="Times New Roman"/>
          <w:sz w:val="24"/>
          <w:szCs w:val="24"/>
        </w:rPr>
        <w:t xml:space="preserve"> for approval and recordkeeping purposes, prior to the commencement of any repair or replacement.</w:t>
      </w:r>
    </w:p>
    <w:p w:rsidR="00EA67FB" w:rsidRPr="003379D0" w:rsidRDefault="00EA67FB" w:rsidP="00A953EF">
      <w:pPr>
        <w:pStyle w:val="ListParagraph"/>
        <w:numPr>
          <w:ilvl w:val="0"/>
          <w:numId w:val="2"/>
        </w:num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 xml:space="preserve">The Owner shall notify </w:t>
      </w:r>
      <w:r w:rsidR="00217B33">
        <w:rPr>
          <w:rFonts w:ascii="Times New Roman" w:hAnsi="Times New Roman" w:cs="Times New Roman"/>
          <w:sz w:val="24"/>
          <w:szCs w:val="24"/>
        </w:rPr>
        <w:t xml:space="preserve">the </w:t>
      </w:r>
      <w:r w:rsidR="003379D0">
        <w:rPr>
          <w:rFonts w:ascii="Times New Roman" w:hAnsi="Times New Roman" w:cs="Times New Roman"/>
          <w:sz w:val="24"/>
          <w:szCs w:val="24"/>
        </w:rPr>
        <w:t>Maintenance Committee</w:t>
      </w:r>
      <w:r w:rsidRPr="003379D0">
        <w:rPr>
          <w:rFonts w:ascii="Times New Roman" w:hAnsi="Times New Roman" w:cs="Times New Roman"/>
          <w:sz w:val="24"/>
          <w:szCs w:val="24"/>
        </w:rPr>
        <w:t xml:space="preserve"> upon completion of </w:t>
      </w:r>
      <w:r w:rsidR="00D52A1A">
        <w:rPr>
          <w:rFonts w:ascii="Times New Roman" w:hAnsi="Times New Roman" w:cs="Times New Roman"/>
          <w:sz w:val="24"/>
          <w:szCs w:val="24"/>
        </w:rPr>
        <w:t xml:space="preserve">the </w:t>
      </w:r>
      <w:r w:rsidRPr="003379D0">
        <w:rPr>
          <w:rFonts w:ascii="Times New Roman" w:hAnsi="Times New Roman" w:cs="Times New Roman"/>
          <w:sz w:val="24"/>
          <w:szCs w:val="24"/>
        </w:rPr>
        <w:t>project so that an inspection can be made, as set out above.</w:t>
      </w:r>
    </w:p>
    <w:p w:rsidR="00EA67FB" w:rsidRPr="003379D0" w:rsidRDefault="00EA67FB" w:rsidP="00A953EF">
      <w:pPr>
        <w:pStyle w:val="ListParagraph"/>
        <w:numPr>
          <w:ilvl w:val="0"/>
          <w:numId w:val="2"/>
        </w:num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 xml:space="preserve">Where roof replacement is paid for through an allowed claim under the Owner’s insurance policy, the Association will reimburse the Owner </w:t>
      </w:r>
      <w:r w:rsidR="00E42901">
        <w:rPr>
          <w:rFonts w:ascii="Times New Roman" w:hAnsi="Times New Roman" w:cs="Times New Roman"/>
          <w:sz w:val="24"/>
          <w:szCs w:val="24"/>
        </w:rPr>
        <w:t>up to</w:t>
      </w:r>
      <w:r w:rsidRPr="003379D0">
        <w:rPr>
          <w:rFonts w:ascii="Times New Roman" w:hAnsi="Times New Roman" w:cs="Times New Roman"/>
          <w:sz w:val="24"/>
          <w:szCs w:val="24"/>
        </w:rPr>
        <w:t xml:space="preserve"> $500.</w:t>
      </w:r>
    </w:p>
    <w:p w:rsidR="00EA67FB" w:rsidRDefault="00EA67FB" w:rsidP="00A953EF">
      <w:pPr>
        <w:spacing w:after="0" w:line="240" w:lineRule="auto"/>
        <w:rPr>
          <w:rFonts w:ascii="Times New Roman" w:hAnsi="Times New Roman" w:cs="Times New Roman"/>
          <w:sz w:val="24"/>
          <w:szCs w:val="24"/>
        </w:rPr>
      </w:pPr>
    </w:p>
    <w:p w:rsidR="00A953EF" w:rsidRDefault="00A953EF" w:rsidP="00A953EF">
      <w:pPr>
        <w:spacing w:after="0" w:line="240" w:lineRule="auto"/>
        <w:rPr>
          <w:rFonts w:ascii="Times New Roman" w:hAnsi="Times New Roman" w:cs="Times New Roman"/>
          <w:sz w:val="24"/>
          <w:szCs w:val="24"/>
        </w:rPr>
      </w:pPr>
    </w:p>
    <w:p w:rsidR="00A953EF" w:rsidRDefault="00A953EF" w:rsidP="00A953EF">
      <w:pPr>
        <w:spacing w:after="0" w:line="240" w:lineRule="auto"/>
        <w:rPr>
          <w:rFonts w:ascii="Times New Roman" w:hAnsi="Times New Roman" w:cs="Times New Roman"/>
          <w:sz w:val="24"/>
          <w:szCs w:val="24"/>
        </w:rPr>
      </w:pPr>
    </w:p>
    <w:p w:rsidR="00A953EF" w:rsidRDefault="00A953EF" w:rsidP="00A953EF">
      <w:pPr>
        <w:spacing w:after="0" w:line="240" w:lineRule="auto"/>
        <w:rPr>
          <w:rFonts w:ascii="Times New Roman" w:hAnsi="Times New Roman" w:cs="Times New Roman"/>
          <w:sz w:val="24"/>
          <w:szCs w:val="24"/>
        </w:rPr>
      </w:pPr>
    </w:p>
    <w:p w:rsidR="00A953EF" w:rsidRDefault="00A953EF" w:rsidP="00A953EF">
      <w:pPr>
        <w:spacing w:after="0" w:line="240" w:lineRule="auto"/>
        <w:rPr>
          <w:rFonts w:ascii="Times New Roman" w:hAnsi="Times New Roman" w:cs="Times New Roman"/>
          <w:sz w:val="24"/>
          <w:szCs w:val="24"/>
        </w:rPr>
      </w:pPr>
    </w:p>
    <w:p w:rsidR="00A953EF" w:rsidRDefault="00A953EF"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486314" w:rsidRDefault="00486314" w:rsidP="00A953EF">
      <w:pPr>
        <w:spacing w:after="0" w:line="240" w:lineRule="auto"/>
        <w:rPr>
          <w:rFonts w:ascii="Times New Roman" w:hAnsi="Times New Roman" w:cs="Times New Roman"/>
          <w:sz w:val="24"/>
          <w:szCs w:val="24"/>
        </w:rPr>
      </w:pPr>
    </w:p>
    <w:p w:rsidR="00EA67FB" w:rsidRPr="003379D0" w:rsidRDefault="00EA67FB" w:rsidP="00A953EF">
      <w:pPr>
        <w:spacing w:after="0" w:line="240" w:lineRule="auto"/>
        <w:rPr>
          <w:rFonts w:ascii="Times New Roman" w:hAnsi="Times New Roman" w:cs="Times New Roman"/>
          <w:sz w:val="24"/>
          <w:szCs w:val="24"/>
        </w:rPr>
      </w:pPr>
      <w:r w:rsidRPr="003379D0">
        <w:rPr>
          <w:rFonts w:ascii="Times New Roman" w:hAnsi="Times New Roman" w:cs="Times New Roman"/>
          <w:sz w:val="24"/>
          <w:szCs w:val="24"/>
        </w:rPr>
        <w:t>Approved by the Board of Directors on May 19, 2008</w:t>
      </w:r>
    </w:p>
    <w:p w:rsidR="00EA67FB" w:rsidRPr="003379D0" w:rsidRDefault="004A4D14" w:rsidP="00A953EF">
      <w:pPr>
        <w:spacing w:after="0" w:line="240" w:lineRule="auto"/>
        <w:rPr>
          <w:rFonts w:ascii="Times New Roman" w:hAnsi="Times New Roman" w:cs="Times New Roman"/>
          <w:sz w:val="24"/>
          <w:szCs w:val="24"/>
        </w:rPr>
      </w:pPr>
      <w:r>
        <w:rPr>
          <w:rFonts w:ascii="Times New Roman" w:hAnsi="Times New Roman" w:cs="Times New Roman"/>
          <w:sz w:val="24"/>
          <w:szCs w:val="24"/>
        </w:rPr>
        <w:t>Revised and A</w:t>
      </w:r>
      <w:r w:rsidR="00EA67FB" w:rsidRPr="003379D0">
        <w:rPr>
          <w:rFonts w:ascii="Times New Roman" w:hAnsi="Times New Roman" w:cs="Times New Roman"/>
          <w:sz w:val="24"/>
          <w:szCs w:val="24"/>
        </w:rPr>
        <w:t>pprov</w:t>
      </w:r>
      <w:r>
        <w:rPr>
          <w:rFonts w:ascii="Times New Roman" w:hAnsi="Times New Roman" w:cs="Times New Roman"/>
          <w:sz w:val="24"/>
          <w:szCs w:val="24"/>
        </w:rPr>
        <w:t xml:space="preserve">ed by the Board of Directors </w:t>
      </w:r>
      <w:r w:rsidR="00EA67FB" w:rsidRPr="003379D0">
        <w:rPr>
          <w:rFonts w:ascii="Times New Roman" w:hAnsi="Times New Roman" w:cs="Times New Roman"/>
          <w:sz w:val="24"/>
          <w:szCs w:val="24"/>
        </w:rPr>
        <w:t>October 18, 2010</w:t>
      </w:r>
    </w:p>
    <w:p w:rsidR="004A4D14" w:rsidRDefault="004A4D14" w:rsidP="00A953EF">
      <w:pPr>
        <w:spacing w:after="0" w:line="240" w:lineRule="auto"/>
        <w:rPr>
          <w:rFonts w:ascii="Times New Roman" w:hAnsi="Times New Roman" w:cs="Times New Roman"/>
          <w:sz w:val="24"/>
          <w:szCs w:val="24"/>
        </w:rPr>
      </w:pPr>
      <w:r>
        <w:rPr>
          <w:rFonts w:ascii="Times New Roman" w:hAnsi="Times New Roman" w:cs="Times New Roman"/>
          <w:sz w:val="24"/>
          <w:szCs w:val="24"/>
        </w:rPr>
        <w:t>Revised and A</w:t>
      </w:r>
      <w:r w:rsidR="00EA67FB" w:rsidRPr="003379D0">
        <w:rPr>
          <w:rFonts w:ascii="Times New Roman" w:hAnsi="Times New Roman" w:cs="Times New Roman"/>
          <w:sz w:val="24"/>
          <w:szCs w:val="24"/>
        </w:rPr>
        <w:t>pprov</w:t>
      </w:r>
      <w:r>
        <w:rPr>
          <w:rFonts w:ascii="Times New Roman" w:hAnsi="Times New Roman" w:cs="Times New Roman"/>
          <w:sz w:val="24"/>
          <w:szCs w:val="24"/>
        </w:rPr>
        <w:t xml:space="preserve">ed by the Board of Directors </w:t>
      </w:r>
      <w:r w:rsidR="00EA67FB" w:rsidRPr="003379D0">
        <w:rPr>
          <w:rFonts w:ascii="Times New Roman" w:hAnsi="Times New Roman" w:cs="Times New Roman"/>
          <w:sz w:val="24"/>
          <w:szCs w:val="24"/>
        </w:rPr>
        <w:t>June 17, 2013</w:t>
      </w:r>
    </w:p>
    <w:p w:rsidR="004A4D14" w:rsidRDefault="004A4D14" w:rsidP="00A953EF">
      <w:pPr>
        <w:spacing w:after="0" w:line="240" w:lineRule="auto"/>
        <w:rPr>
          <w:rFonts w:ascii="Times New Roman" w:hAnsi="Times New Roman" w:cs="Times New Roman"/>
          <w:sz w:val="24"/>
          <w:szCs w:val="24"/>
        </w:rPr>
      </w:pPr>
      <w:r>
        <w:rPr>
          <w:rFonts w:ascii="Times New Roman" w:hAnsi="Times New Roman" w:cs="Times New Roman"/>
          <w:sz w:val="24"/>
          <w:szCs w:val="24"/>
        </w:rPr>
        <w:t>Revised and Approved by the Board of Directors November 16, 2015</w:t>
      </w:r>
    </w:p>
    <w:p w:rsidR="00AD456E" w:rsidRDefault="00AD456E" w:rsidP="00A953EF">
      <w:pPr>
        <w:spacing w:after="0" w:line="240" w:lineRule="auto"/>
        <w:rPr>
          <w:rFonts w:ascii="Times New Roman" w:hAnsi="Times New Roman" w:cs="Times New Roman"/>
          <w:sz w:val="24"/>
          <w:szCs w:val="24"/>
        </w:rPr>
      </w:pPr>
      <w:r>
        <w:rPr>
          <w:rFonts w:ascii="Times New Roman" w:hAnsi="Times New Roman" w:cs="Times New Roman"/>
          <w:sz w:val="24"/>
          <w:szCs w:val="24"/>
        </w:rPr>
        <w:t>Revised and Approved by the Board of Directors May 16, 2016</w:t>
      </w:r>
    </w:p>
    <w:p w:rsidR="00486314" w:rsidRPr="00AD0AF8" w:rsidRDefault="00711E2C" w:rsidP="00A953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Revised and Approved by the Board of Directors </w:t>
      </w:r>
      <w:r w:rsidR="00AE78B1">
        <w:rPr>
          <w:rFonts w:ascii="Times New Roman" w:hAnsi="Times New Roman" w:cs="Times New Roman"/>
          <w:sz w:val="24"/>
          <w:szCs w:val="24"/>
        </w:rPr>
        <w:t>April 17</w:t>
      </w:r>
      <w:r>
        <w:rPr>
          <w:rFonts w:ascii="Times New Roman" w:hAnsi="Times New Roman" w:cs="Times New Roman"/>
          <w:sz w:val="24"/>
          <w:szCs w:val="24"/>
        </w:rPr>
        <w:t>, 2017</w:t>
      </w:r>
    </w:p>
    <w:p w:rsidR="00711E2C" w:rsidRPr="00AD0AF8" w:rsidRDefault="00486314" w:rsidP="00A953EF">
      <w:pPr>
        <w:spacing w:after="0" w:line="240" w:lineRule="auto"/>
        <w:rPr>
          <w:rFonts w:ascii="Times New Roman" w:hAnsi="Times New Roman" w:cs="Times New Roman"/>
          <w:sz w:val="24"/>
          <w:szCs w:val="24"/>
        </w:rPr>
      </w:pPr>
      <w:r w:rsidRPr="00AD0AF8">
        <w:rPr>
          <w:rFonts w:ascii="Times New Roman" w:hAnsi="Times New Roman" w:cs="Times New Roman"/>
          <w:sz w:val="24"/>
          <w:szCs w:val="24"/>
        </w:rPr>
        <w:t>Specific Assessments Rat</w:t>
      </w:r>
      <w:r w:rsidR="00AD0AF8" w:rsidRPr="00AD0AF8">
        <w:rPr>
          <w:rFonts w:ascii="Times New Roman" w:hAnsi="Times New Roman" w:cs="Times New Roman"/>
          <w:sz w:val="24"/>
          <w:szCs w:val="24"/>
        </w:rPr>
        <w:t>ified by Members on May 3, 2017</w:t>
      </w:r>
      <w:bookmarkStart w:id="0" w:name="_GoBack"/>
      <w:bookmarkEnd w:id="0"/>
    </w:p>
    <w:sectPr w:rsidR="00711E2C" w:rsidRPr="00AD0AF8" w:rsidSect="00D21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C7" w:rsidRDefault="001817C7" w:rsidP="003206BB">
      <w:pPr>
        <w:spacing w:after="0" w:line="240" w:lineRule="auto"/>
      </w:pPr>
      <w:r>
        <w:separator/>
      </w:r>
    </w:p>
  </w:endnote>
  <w:endnote w:type="continuationSeparator" w:id="0">
    <w:p w:rsidR="001817C7" w:rsidRDefault="001817C7" w:rsidP="003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C7" w:rsidRDefault="001817C7" w:rsidP="003206BB">
      <w:pPr>
        <w:spacing w:after="0" w:line="240" w:lineRule="auto"/>
      </w:pPr>
      <w:r>
        <w:separator/>
      </w:r>
    </w:p>
  </w:footnote>
  <w:footnote w:type="continuationSeparator" w:id="0">
    <w:p w:rsidR="001817C7" w:rsidRDefault="001817C7" w:rsidP="00320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0C2C"/>
    <w:multiLevelType w:val="hybridMultilevel"/>
    <w:tmpl w:val="60A0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540DA"/>
    <w:multiLevelType w:val="hybridMultilevel"/>
    <w:tmpl w:val="4CA4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E2"/>
    <w:rsid w:val="00034F1A"/>
    <w:rsid w:val="00065A9C"/>
    <w:rsid w:val="00100339"/>
    <w:rsid w:val="001108EC"/>
    <w:rsid w:val="0014682A"/>
    <w:rsid w:val="001817C7"/>
    <w:rsid w:val="001C4F98"/>
    <w:rsid w:val="001D0405"/>
    <w:rsid w:val="001D6121"/>
    <w:rsid w:val="0021677D"/>
    <w:rsid w:val="00217B33"/>
    <w:rsid w:val="00257C31"/>
    <w:rsid w:val="00261BC4"/>
    <w:rsid w:val="002B08D8"/>
    <w:rsid w:val="002B1652"/>
    <w:rsid w:val="002C1DD7"/>
    <w:rsid w:val="00306E63"/>
    <w:rsid w:val="003206BB"/>
    <w:rsid w:val="003379D0"/>
    <w:rsid w:val="0039260E"/>
    <w:rsid w:val="003A01C3"/>
    <w:rsid w:val="003D6E84"/>
    <w:rsid w:val="003E09F8"/>
    <w:rsid w:val="00486314"/>
    <w:rsid w:val="004A4D14"/>
    <w:rsid w:val="004A61E2"/>
    <w:rsid w:val="004B5C73"/>
    <w:rsid w:val="004C1BD8"/>
    <w:rsid w:val="004D004A"/>
    <w:rsid w:val="005509DF"/>
    <w:rsid w:val="00596200"/>
    <w:rsid w:val="00601D6E"/>
    <w:rsid w:val="006164B9"/>
    <w:rsid w:val="00634C77"/>
    <w:rsid w:val="00641BF5"/>
    <w:rsid w:val="00711E2C"/>
    <w:rsid w:val="007717E0"/>
    <w:rsid w:val="007E6745"/>
    <w:rsid w:val="00830143"/>
    <w:rsid w:val="008414DB"/>
    <w:rsid w:val="00846CBA"/>
    <w:rsid w:val="00854C42"/>
    <w:rsid w:val="008726D7"/>
    <w:rsid w:val="00891EC3"/>
    <w:rsid w:val="008B090C"/>
    <w:rsid w:val="008F2BB1"/>
    <w:rsid w:val="00900BA0"/>
    <w:rsid w:val="009032F2"/>
    <w:rsid w:val="009506AE"/>
    <w:rsid w:val="00980839"/>
    <w:rsid w:val="009A42F9"/>
    <w:rsid w:val="009B698D"/>
    <w:rsid w:val="00A36BD7"/>
    <w:rsid w:val="00A41CB6"/>
    <w:rsid w:val="00A54FA0"/>
    <w:rsid w:val="00A6644D"/>
    <w:rsid w:val="00A72440"/>
    <w:rsid w:val="00A94BC3"/>
    <w:rsid w:val="00A953EF"/>
    <w:rsid w:val="00AA0BCB"/>
    <w:rsid w:val="00AA7D35"/>
    <w:rsid w:val="00AB723A"/>
    <w:rsid w:val="00AD0AF8"/>
    <w:rsid w:val="00AD456E"/>
    <w:rsid w:val="00AE3E11"/>
    <w:rsid w:val="00AE78B1"/>
    <w:rsid w:val="00B45C31"/>
    <w:rsid w:val="00B57058"/>
    <w:rsid w:val="00B70302"/>
    <w:rsid w:val="00B8273C"/>
    <w:rsid w:val="00B83ABA"/>
    <w:rsid w:val="00C25131"/>
    <w:rsid w:val="00C51F85"/>
    <w:rsid w:val="00C61C00"/>
    <w:rsid w:val="00C7014A"/>
    <w:rsid w:val="00C742CC"/>
    <w:rsid w:val="00C97B19"/>
    <w:rsid w:val="00CB3628"/>
    <w:rsid w:val="00CC2BCC"/>
    <w:rsid w:val="00CE5F74"/>
    <w:rsid w:val="00CF7994"/>
    <w:rsid w:val="00D212ED"/>
    <w:rsid w:val="00D52A1A"/>
    <w:rsid w:val="00D52D06"/>
    <w:rsid w:val="00E42901"/>
    <w:rsid w:val="00E84952"/>
    <w:rsid w:val="00E90A40"/>
    <w:rsid w:val="00E95824"/>
    <w:rsid w:val="00EA67FB"/>
    <w:rsid w:val="00F47A3D"/>
    <w:rsid w:val="00F509AD"/>
    <w:rsid w:val="00F94990"/>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E2"/>
    <w:pPr>
      <w:ind w:left="720"/>
      <w:contextualSpacing/>
    </w:pPr>
  </w:style>
  <w:style w:type="paragraph" w:styleId="BalloonText">
    <w:name w:val="Balloon Text"/>
    <w:basedOn w:val="Normal"/>
    <w:link w:val="BalloonTextChar"/>
    <w:uiPriority w:val="99"/>
    <w:semiHidden/>
    <w:unhideWhenUsed/>
    <w:rsid w:val="0021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33"/>
    <w:rPr>
      <w:rFonts w:ascii="Segoe UI" w:hAnsi="Segoe UI" w:cs="Segoe UI"/>
      <w:sz w:val="18"/>
      <w:szCs w:val="18"/>
    </w:rPr>
  </w:style>
  <w:style w:type="paragraph" w:styleId="Header">
    <w:name w:val="header"/>
    <w:basedOn w:val="Normal"/>
    <w:link w:val="HeaderChar"/>
    <w:uiPriority w:val="99"/>
    <w:unhideWhenUsed/>
    <w:rsid w:val="00320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BB"/>
  </w:style>
  <w:style w:type="paragraph" w:styleId="Footer">
    <w:name w:val="footer"/>
    <w:basedOn w:val="Normal"/>
    <w:link w:val="FooterChar"/>
    <w:uiPriority w:val="99"/>
    <w:unhideWhenUsed/>
    <w:rsid w:val="00320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BB"/>
  </w:style>
  <w:style w:type="character" w:styleId="CommentReference">
    <w:name w:val="annotation reference"/>
    <w:basedOn w:val="DefaultParagraphFont"/>
    <w:uiPriority w:val="99"/>
    <w:semiHidden/>
    <w:unhideWhenUsed/>
    <w:rsid w:val="002B08D8"/>
    <w:rPr>
      <w:sz w:val="16"/>
      <w:szCs w:val="16"/>
    </w:rPr>
  </w:style>
  <w:style w:type="paragraph" w:styleId="CommentText">
    <w:name w:val="annotation text"/>
    <w:basedOn w:val="Normal"/>
    <w:link w:val="CommentTextChar"/>
    <w:uiPriority w:val="99"/>
    <w:semiHidden/>
    <w:unhideWhenUsed/>
    <w:rsid w:val="002B08D8"/>
    <w:pPr>
      <w:spacing w:line="240" w:lineRule="auto"/>
    </w:pPr>
    <w:rPr>
      <w:sz w:val="20"/>
      <w:szCs w:val="20"/>
    </w:rPr>
  </w:style>
  <w:style w:type="character" w:customStyle="1" w:styleId="CommentTextChar">
    <w:name w:val="Comment Text Char"/>
    <w:basedOn w:val="DefaultParagraphFont"/>
    <w:link w:val="CommentText"/>
    <w:uiPriority w:val="99"/>
    <w:semiHidden/>
    <w:rsid w:val="002B08D8"/>
    <w:rPr>
      <w:sz w:val="20"/>
      <w:szCs w:val="20"/>
    </w:rPr>
  </w:style>
  <w:style w:type="paragraph" w:styleId="CommentSubject">
    <w:name w:val="annotation subject"/>
    <w:basedOn w:val="CommentText"/>
    <w:next w:val="CommentText"/>
    <w:link w:val="CommentSubjectChar"/>
    <w:uiPriority w:val="99"/>
    <w:semiHidden/>
    <w:unhideWhenUsed/>
    <w:rsid w:val="002B08D8"/>
    <w:rPr>
      <w:b/>
      <w:bCs/>
    </w:rPr>
  </w:style>
  <w:style w:type="character" w:customStyle="1" w:styleId="CommentSubjectChar">
    <w:name w:val="Comment Subject Char"/>
    <w:basedOn w:val="CommentTextChar"/>
    <w:link w:val="CommentSubject"/>
    <w:uiPriority w:val="99"/>
    <w:semiHidden/>
    <w:rsid w:val="002B08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E2"/>
    <w:pPr>
      <w:ind w:left="720"/>
      <w:contextualSpacing/>
    </w:pPr>
  </w:style>
  <w:style w:type="paragraph" w:styleId="BalloonText">
    <w:name w:val="Balloon Text"/>
    <w:basedOn w:val="Normal"/>
    <w:link w:val="BalloonTextChar"/>
    <w:uiPriority w:val="99"/>
    <w:semiHidden/>
    <w:unhideWhenUsed/>
    <w:rsid w:val="0021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33"/>
    <w:rPr>
      <w:rFonts w:ascii="Segoe UI" w:hAnsi="Segoe UI" w:cs="Segoe UI"/>
      <w:sz w:val="18"/>
      <w:szCs w:val="18"/>
    </w:rPr>
  </w:style>
  <w:style w:type="paragraph" w:styleId="Header">
    <w:name w:val="header"/>
    <w:basedOn w:val="Normal"/>
    <w:link w:val="HeaderChar"/>
    <w:uiPriority w:val="99"/>
    <w:unhideWhenUsed/>
    <w:rsid w:val="00320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BB"/>
  </w:style>
  <w:style w:type="paragraph" w:styleId="Footer">
    <w:name w:val="footer"/>
    <w:basedOn w:val="Normal"/>
    <w:link w:val="FooterChar"/>
    <w:uiPriority w:val="99"/>
    <w:unhideWhenUsed/>
    <w:rsid w:val="00320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BB"/>
  </w:style>
  <w:style w:type="character" w:styleId="CommentReference">
    <w:name w:val="annotation reference"/>
    <w:basedOn w:val="DefaultParagraphFont"/>
    <w:uiPriority w:val="99"/>
    <w:semiHidden/>
    <w:unhideWhenUsed/>
    <w:rsid w:val="002B08D8"/>
    <w:rPr>
      <w:sz w:val="16"/>
      <w:szCs w:val="16"/>
    </w:rPr>
  </w:style>
  <w:style w:type="paragraph" w:styleId="CommentText">
    <w:name w:val="annotation text"/>
    <w:basedOn w:val="Normal"/>
    <w:link w:val="CommentTextChar"/>
    <w:uiPriority w:val="99"/>
    <w:semiHidden/>
    <w:unhideWhenUsed/>
    <w:rsid w:val="002B08D8"/>
    <w:pPr>
      <w:spacing w:line="240" w:lineRule="auto"/>
    </w:pPr>
    <w:rPr>
      <w:sz w:val="20"/>
      <w:szCs w:val="20"/>
    </w:rPr>
  </w:style>
  <w:style w:type="character" w:customStyle="1" w:styleId="CommentTextChar">
    <w:name w:val="Comment Text Char"/>
    <w:basedOn w:val="DefaultParagraphFont"/>
    <w:link w:val="CommentText"/>
    <w:uiPriority w:val="99"/>
    <w:semiHidden/>
    <w:rsid w:val="002B08D8"/>
    <w:rPr>
      <w:sz w:val="20"/>
      <w:szCs w:val="20"/>
    </w:rPr>
  </w:style>
  <w:style w:type="paragraph" w:styleId="CommentSubject">
    <w:name w:val="annotation subject"/>
    <w:basedOn w:val="CommentText"/>
    <w:next w:val="CommentText"/>
    <w:link w:val="CommentSubjectChar"/>
    <w:uiPriority w:val="99"/>
    <w:semiHidden/>
    <w:unhideWhenUsed/>
    <w:rsid w:val="002B08D8"/>
    <w:rPr>
      <w:b/>
      <w:bCs/>
    </w:rPr>
  </w:style>
  <w:style w:type="character" w:customStyle="1" w:styleId="CommentSubjectChar">
    <w:name w:val="Comment Subject Char"/>
    <w:basedOn w:val="CommentTextChar"/>
    <w:link w:val="CommentSubject"/>
    <w:uiPriority w:val="99"/>
    <w:semiHidden/>
    <w:rsid w:val="002B0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Barb</cp:lastModifiedBy>
  <cp:revision>4</cp:revision>
  <cp:lastPrinted>2017-04-10T11:15:00Z</cp:lastPrinted>
  <dcterms:created xsi:type="dcterms:W3CDTF">2017-04-18T02:49:00Z</dcterms:created>
  <dcterms:modified xsi:type="dcterms:W3CDTF">2017-05-04T11:15:00Z</dcterms:modified>
</cp:coreProperties>
</file>